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2023" w14:textId="77777777" w:rsidR="006F39AB" w:rsidRDefault="006F39AB" w:rsidP="006F39AB">
      <w:pPr>
        <w:rPr>
          <w:rFonts w:ascii="Meiryo UI" w:eastAsia="Meiryo UI" w:hAnsi="Meiryo UI"/>
          <w:b/>
          <w:bCs/>
          <w:color w:val="000000"/>
        </w:rPr>
      </w:pPr>
      <w:r>
        <w:rPr>
          <w:rFonts w:eastAsia="ＭＳ ゴシック"/>
          <w:b/>
          <w:bCs/>
          <w:color w:val="000000"/>
        </w:rPr>
        <w:t xml:space="preserve">Noshiro </w:t>
      </w:r>
      <w:r>
        <w:rPr>
          <w:b/>
          <w:bCs/>
        </w:rPr>
        <w:t>Harbor Fireworks Festival</w:t>
      </w:r>
    </w:p>
    <w:p w14:paraId="66C1B1F5" w14:textId="77777777" w:rsidR="006F39AB" w:rsidRDefault="006F39AB" w:rsidP="006F39AB">
      <w:pPr>
        <w:rPr>
          <w:rFonts w:hint="eastAsia"/>
        </w:rPr>
      </w:pPr>
    </w:p>
    <w:p w14:paraId="2FD4FCA4" w14:textId="77777777" w:rsidR="006F39AB" w:rsidRDefault="006F39AB" w:rsidP="006F39AB">
      <w:r>
        <w:t>During the annual fireworks display in Noshiro, around 15,000 pyrotechnics are launched into the summer sky as part of a huge 90-minute show. The event takes place over the city’s harbor area on the third Saturday in July, after the end of the rainy season. Four Akita-based companies supply the fireworks, and they compete to deliver the most spectacular effects.</w:t>
      </w:r>
    </w:p>
    <w:p w14:paraId="18ECE3FE" w14:textId="77777777" w:rsidR="006F39AB" w:rsidRDefault="006F39AB" w:rsidP="006F39AB"/>
    <w:p w14:paraId="52F33488" w14:textId="77777777" w:rsidR="006F39AB" w:rsidRDefault="006F39AB" w:rsidP="006F39AB">
      <w:r>
        <w:t xml:space="preserve">The bulk of the display consists of “star-mines.” Each is a computer-controlled series of fireworks launched in rapid succession that burst into a variety of colorful patterns accompanied by auditory effects and a musical soundtrack. The largest of these fireworks are </w:t>
      </w:r>
      <w:r>
        <w:rPr>
          <w:i/>
        </w:rPr>
        <w:t>sanjaku-dama</w:t>
      </w:r>
      <w:r>
        <w:t xml:space="preserve">, 91-centimeter shells that create explosions of light up to a kilometer in diameter. The Noshiro display is the only one in the Tōhoku region that features </w:t>
      </w:r>
      <w:r>
        <w:rPr>
          <w:i/>
        </w:rPr>
        <w:t>sanjaku-dama</w:t>
      </w:r>
      <w:r>
        <w:t>.</w:t>
      </w:r>
    </w:p>
    <w:p w14:paraId="57331428" w14:textId="77777777" w:rsidR="006F39AB" w:rsidRDefault="006F39AB" w:rsidP="006F39AB"/>
    <w:p w14:paraId="5D9918B3" w14:textId="77777777" w:rsidR="006F39AB" w:rsidRDefault="006F39AB" w:rsidP="006F39AB">
      <w:r>
        <w:t>The first harbor fireworks display was held in 1958, but the shows were halted in 1979 over safety concerns related to a large amount of timber stored at a nearby wharf. The festival was relaunched in 2003 as the Noshiro Harbor Fireworks Festival (</w:t>
      </w:r>
      <w:r>
        <w:rPr>
          <w:i/>
          <w:iCs/>
        </w:rPr>
        <w:t>Minato Matsuri Noshiro no Hanabi</w:t>
      </w:r>
      <w:r>
        <w:rPr>
          <w:rStyle w:val="a4"/>
        </w:rPr>
        <w:t>).</w:t>
      </w:r>
    </w:p>
    <w:p w14:paraId="55556085" w14:textId="77777777" w:rsidR="006F39AB" w:rsidRDefault="006F39AB" w:rsidP="006F39AB"/>
    <w:p w14:paraId="4764B1D2" w14:textId="77777777" w:rsidR="006F39AB" w:rsidRDefault="006F39AB" w:rsidP="006F39AB">
      <w:r>
        <w:t>Tickets bought in advance range from ¥1,000 to ¥4,000, and tables for two, three, and four people are available for ¥11,000, ¥12,000, and ¥14,000, respectively. Tickets are sometimes on sale the day of the festival, but advance booking is advised since the event usually sells out. Advance arrangements for accommodation and transportation are also recommended.</w:t>
      </w:r>
    </w:p>
    <w:p w14:paraId="213C5378" w14:textId="77777777" w:rsidR="00F60662" w:rsidRPr="006F39AB" w:rsidRDefault="00F60662" w:rsidP="006F39AB"/>
    <w:sectPr w:rsidR="00F60662" w:rsidRPr="006F39AB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39AB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2022-11-08T10:50:00Z</dcterms:created>
  <dcterms:modified xsi:type="dcterms:W3CDTF">2022-11-08T10:50:00Z</dcterms:modified>
</cp:coreProperties>
</file>