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FCA4E" w14:textId="77777777" w:rsidR="00536706" w:rsidRDefault="00536706" w:rsidP="00536706">
      <w:pPr>
        <w:widowControl/>
        <w:rPr>
          <w:rFonts w:ascii="Times New Roman" w:eastAsia="Meiryo UI" w:hAnsi="Times New Roman" w:cs="Times New Roman"/>
          <w:b/>
          <w:sz w:val="24"/>
          <w:szCs w:val="24"/>
        </w:rPr>
      </w:pPr>
      <w:r>
        <w:rPr>
          <w:rFonts w:ascii="Times New Roman" w:eastAsia="Meiryo UI" w:hAnsi="Times New Roman" w:cs="Times New Roman"/>
          <w:b/>
          <w:sz w:val="24"/>
          <w:szCs w:val="24"/>
        </w:rPr>
        <w:t>Video 2 - Text</w:t>
      </w:r>
    </w:p>
    <w:p w14:paraId="56E0F491" w14:textId="77777777" w:rsidR="00536706" w:rsidRDefault="00536706" w:rsidP="00536706">
      <w:pPr>
        <w:widowControl/>
        <w:rPr>
          <w:rFonts w:ascii="Times New Roman" w:eastAsia="Meiryo UI" w:hAnsi="Times New Roman" w:cs="Times New Roman"/>
          <w:b/>
          <w:sz w:val="24"/>
          <w:szCs w:val="24"/>
        </w:rPr>
      </w:pPr>
    </w:p>
    <w:p w14:paraId="0F133D8A" w14:textId="77777777" w:rsidR="00536706" w:rsidRDefault="00536706" w:rsidP="00536706">
      <w:pPr>
        <w:widowControl/>
        <w:rPr>
          <w:rFonts w:ascii="Times New Roman" w:eastAsia="Meiryo UI" w:hAnsi="Times New Roman" w:cs="Times New Roman"/>
          <w:b/>
          <w:sz w:val="24"/>
          <w:szCs w:val="24"/>
        </w:rPr>
      </w:pPr>
      <w:r>
        <w:rPr>
          <w:rFonts w:ascii="Times New Roman" w:eastAsia="Meiryo UI" w:hAnsi="Times New Roman" w:cs="Times New Roman"/>
          <w:b/>
          <w:sz w:val="24"/>
          <w:szCs w:val="24"/>
        </w:rPr>
        <w:t>Kurokawa Noh Practice Throughout the Year</w:t>
      </w:r>
    </w:p>
    <w:p w14:paraId="702C88F5" w14:textId="77777777" w:rsidR="00536706" w:rsidRDefault="00536706" w:rsidP="00536706">
      <w:pPr>
        <w:widowControl/>
        <w:rPr>
          <w:rFonts w:ascii="Times New Roman" w:eastAsia="Meiryo UI" w:hAnsi="Times New Roman" w:cs="Times New Roman"/>
          <w:b/>
          <w:sz w:val="24"/>
          <w:szCs w:val="24"/>
        </w:rPr>
      </w:pPr>
    </w:p>
    <w:p w14:paraId="778F1730"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Kurokawa Noh is a local tradition of noh drama that has been passed down from generation to generation in Kurokawa for some 500 years. Kurokawa Noh was designated an Important Intangible Cultural Property by the Japanese government in 1976.</w:t>
      </w:r>
    </w:p>
    <w:p w14:paraId="477973C3" w14:textId="77777777" w:rsidR="00536706" w:rsidRDefault="00536706" w:rsidP="00536706">
      <w:pPr>
        <w:widowControl/>
        <w:rPr>
          <w:rFonts w:ascii="Times New Roman" w:eastAsia="Meiryo UI" w:hAnsi="Times New Roman" w:cs="Times New Roman"/>
          <w:sz w:val="24"/>
          <w:szCs w:val="24"/>
        </w:rPr>
      </w:pPr>
    </w:p>
    <w:p w14:paraId="195AEC44"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 xml:space="preserve">Kurokawa noh is performed on two different occasions.  One type is dedicated for the deities. </w:t>
      </w:r>
    </w:p>
    <w:p w14:paraId="502699CF"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 xml:space="preserve">At some festivals and rituals held at Kasuga Jinja Shrine, Kurokawa noh is performed as a ritual noh. The other type is performed for many audiences on casual occasions such as Suien no Noh (torchlight noh on the water) and Rosoku Noh (candlelight noh). There are many performances of these kinds of noh throughout the year in various locations.  </w:t>
      </w:r>
    </w:p>
    <w:p w14:paraId="73E7815F" w14:textId="77777777" w:rsidR="00536706" w:rsidRDefault="00536706" w:rsidP="00536706">
      <w:pPr>
        <w:widowControl/>
        <w:rPr>
          <w:rFonts w:ascii="Times New Roman" w:eastAsia="Meiryo UI" w:hAnsi="Times New Roman" w:cs="Times New Roman"/>
          <w:sz w:val="24"/>
          <w:szCs w:val="24"/>
        </w:rPr>
      </w:pPr>
    </w:p>
    <w:p w14:paraId="135B1E4A" w14:textId="77777777" w:rsidR="00536706" w:rsidRDefault="00536706" w:rsidP="00536706">
      <w:pPr>
        <w:widowControl/>
        <w:rPr>
          <w:rFonts w:ascii="Times New Roman" w:eastAsia="Meiryo UI" w:hAnsi="Times New Roman" w:cs="Times New Roman"/>
          <w:i/>
          <w:sz w:val="24"/>
          <w:szCs w:val="24"/>
        </w:rPr>
      </w:pPr>
      <w:r>
        <w:rPr>
          <w:rFonts w:ascii="Times New Roman" w:eastAsia="Meiryo UI" w:hAnsi="Times New Roman" w:cs="Times New Roman"/>
          <w:i/>
          <w:sz w:val="24"/>
          <w:szCs w:val="24"/>
        </w:rPr>
        <w:t>[Fade to black]</w:t>
      </w:r>
    </w:p>
    <w:p w14:paraId="29A5AB44" w14:textId="77777777" w:rsidR="00536706" w:rsidRDefault="00536706" w:rsidP="00536706">
      <w:pPr>
        <w:widowControl/>
        <w:rPr>
          <w:rFonts w:ascii="Times New Roman" w:eastAsia="Meiryo UI" w:hAnsi="Times New Roman" w:cs="Times New Roman"/>
          <w:b/>
          <w:sz w:val="24"/>
          <w:szCs w:val="24"/>
        </w:rPr>
      </w:pPr>
    </w:p>
    <w:p w14:paraId="53A813E3"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 xml:space="preserve">It is winter in Kurokawa and dawn is yet to break. Preparations are underway for the Ogi Festival, Kasuga Jinja Shrine’s biggest and most important festival of the year. The festival begins with a procession transporting the object representing the deity of the shrine, called Ogi-sama, from the shrine to a resident’s home. </w:t>
      </w:r>
    </w:p>
    <w:p w14:paraId="720FD08A" w14:textId="77777777" w:rsidR="00536706" w:rsidRDefault="00536706" w:rsidP="00536706">
      <w:pPr>
        <w:widowControl/>
        <w:rPr>
          <w:rFonts w:ascii="Times New Roman" w:eastAsia="Meiryo UI" w:hAnsi="Times New Roman" w:cs="Times New Roman"/>
          <w:sz w:val="24"/>
          <w:szCs w:val="24"/>
        </w:rPr>
      </w:pPr>
    </w:p>
    <w:p w14:paraId="63C03F9B"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 xml:space="preserve">The festival is held every year on February 1 and 2. It is dedicated to prayers for a good harvest and celebrates a new, peaceful year ahead. </w:t>
      </w:r>
    </w:p>
    <w:p w14:paraId="615518B7" w14:textId="77777777" w:rsidR="00536706" w:rsidRDefault="00536706" w:rsidP="00536706">
      <w:pPr>
        <w:widowControl/>
        <w:rPr>
          <w:rFonts w:ascii="Times New Roman" w:eastAsia="Meiryo UI" w:hAnsi="Times New Roman" w:cs="Times New Roman"/>
          <w:sz w:val="24"/>
          <w:szCs w:val="24"/>
        </w:rPr>
      </w:pPr>
    </w:p>
    <w:p w14:paraId="18A2048B"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 xml:space="preserve">Kurokawa Noh is performed into the night. The performances begin with a speech and dance performed by a young boy, followed by noh performances of legendary tale and a comic interlude. </w:t>
      </w:r>
    </w:p>
    <w:p w14:paraId="1A94F6BB" w14:textId="77777777" w:rsidR="00536706" w:rsidRDefault="00536706" w:rsidP="00536706">
      <w:pPr>
        <w:widowControl/>
        <w:rPr>
          <w:rFonts w:ascii="Times New Roman" w:eastAsia="Meiryo UI" w:hAnsi="Times New Roman" w:cs="Times New Roman"/>
          <w:sz w:val="24"/>
          <w:szCs w:val="24"/>
        </w:rPr>
      </w:pPr>
    </w:p>
    <w:p w14:paraId="5FCA1A2E" w14:textId="77777777" w:rsidR="00536706" w:rsidRDefault="00536706" w:rsidP="00536706">
      <w:pPr>
        <w:widowControl/>
        <w:rPr>
          <w:rFonts w:ascii="Times New Roman" w:eastAsia="Meiryo UI" w:hAnsi="Times New Roman" w:cs="Times New Roman"/>
          <w:i/>
          <w:sz w:val="24"/>
          <w:szCs w:val="24"/>
        </w:rPr>
      </w:pPr>
      <w:r>
        <w:rPr>
          <w:rFonts w:ascii="Times New Roman" w:eastAsia="Meiryo UI" w:hAnsi="Times New Roman" w:cs="Times New Roman"/>
          <w:i/>
          <w:sz w:val="24"/>
          <w:szCs w:val="24"/>
        </w:rPr>
        <w:t>[Performance]</w:t>
      </w:r>
    </w:p>
    <w:p w14:paraId="675B4407" w14:textId="77777777" w:rsidR="00536706" w:rsidRDefault="00536706" w:rsidP="00536706">
      <w:pPr>
        <w:widowControl/>
        <w:rPr>
          <w:rFonts w:ascii="Times New Roman" w:eastAsia="Meiryo UI" w:hAnsi="Times New Roman" w:cs="Times New Roman"/>
          <w:sz w:val="24"/>
          <w:szCs w:val="24"/>
        </w:rPr>
      </w:pPr>
    </w:p>
    <w:p w14:paraId="334DC145"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 xml:space="preserve">In addition to local people, noh fans from around Japan gather at the festival to catch a glimpse of the performances of Kurokawa Noh in the traditional candlelit setting. </w:t>
      </w:r>
    </w:p>
    <w:p w14:paraId="48FC5027" w14:textId="77777777" w:rsidR="00536706" w:rsidRDefault="00536706" w:rsidP="00536706">
      <w:pPr>
        <w:widowControl/>
        <w:rPr>
          <w:rFonts w:ascii="Times New Roman" w:eastAsia="Meiryo UI" w:hAnsi="Times New Roman" w:cs="Times New Roman"/>
          <w:sz w:val="24"/>
          <w:szCs w:val="24"/>
        </w:rPr>
      </w:pPr>
    </w:p>
    <w:p w14:paraId="129BCB14"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 xml:space="preserve">The next day, festival participants compete to return the deity to the shrine through its small window as quickly as possible. The lively challenge is followed by another noh performance. The somber atmosphere of the festival becomes energetic. </w:t>
      </w:r>
    </w:p>
    <w:p w14:paraId="7DCA68BF" w14:textId="77777777" w:rsidR="00536706" w:rsidRDefault="00536706" w:rsidP="00536706">
      <w:pPr>
        <w:widowControl/>
        <w:rPr>
          <w:rFonts w:ascii="Times New Roman" w:eastAsia="Meiryo UI" w:hAnsi="Times New Roman" w:cs="Times New Roman"/>
          <w:sz w:val="24"/>
          <w:szCs w:val="24"/>
        </w:rPr>
      </w:pPr>
    </w:p>
    <w:p w14:paraId="59216737" w14:textId="77777777" w:rsidR="00536706" w:rsidRDefault="00536706" w:rsidP="00536706">
      <w:pPr>
        <w:widowControl/>
        <w:rPr>
          <w:rFonts w:ascii="Times New Roman" w:eastAsia="Meiryo UI" w:hAnsi="Times New Roman" w:cs="Times New Roman"/>
          <w:i/>
          <w:sz w:val="24"/>
          <w:szCs w:val="24"/>
        </w:rPr>
      </w:pPr>
      <w:r>
        <w:rPr>
          <w:rFonts w:ascii="Times New Roman" w:eastAsia="Meiryo UI" w:hAnsi="Times New Roman" w:cs="Times New Roman"/>
          <w:i/>
          <w:sz w:val="24"/>
          <w:szCs w:val="24"/>
        </w:rPr>
        <w:t>{Fade to black]</w:t>
      </w:r>
    </w:p>
    <w:p w14:paraId="71817E52" w14:textId="77777777" w:rsidR="00536706" w:rsidRDefault="00536706" w:rsidP="00536706">
      <w:pPr>
        <w:widowControl/>
        <w:rPr>
          <w:rFonts w:ascii="Times New Roman" w:eastAsia="Meiryo UI" w:hAnsi="Times New Roman" w:cs="Times New Roman"/>
          <w:i/>
          <w:sz w:val="24"/>
          <w:szCs w:val="24"/>
        </w:rPr>
      </w:pPr>
    </w:p>
    <w:p w14:paraId="0FD80BB9"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 xml:space="preserve">In mid-October, young actors and musicians perform Rosoku Noh performances by candlelight. </w:t>
      </w:r>
    </w:p>
    <w:p w14:paraId="6E467C77" w14:textId="77777777" w:rsidR="00536706" w:rsidRDefault="00536706" w:rsidP="00536706">
      <w:pPr>
        <w:widowControl/>
        <w:rPr>
          <w:rFonts w:ascii="Times New Roman" w:eastAsia="Meiryo UI" w:hAnsi="Times New Roman" w:cs="Times New Roman"/>
          <w:sz w:val="24"/>
          <w:szCs w:val="24"/>
        </w:rPr>
      </w:pPr>
    </w:p>
    <w:p w14:paraId="2121CD47"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 xml:space="preserve">In 1994, Kurokawa Noh began to be held as a way to attract visitors to the community. Its slogan was “Experience Kurokawa Noh in Kurokawa.” </w:t>
      </w:r>
    </w:p>
    <w:p w14:paraId="28CCF3F0" w14:textId="77777777" w:rsidR="00536706" w:rsidRDefault="00536706" w:rsidP="00536706">
      <w:pPr>
        <w:widowControl/>
        <w:rPr>
          <w:rFonts w:ascii="Times New Roman" w:eastAsia="Meiryo UI" w:hAnsi="Times New Roman" w:cs="Times New Roman"/>
          <w:sz w:val="24"/>
          <w:szCs w:val="24"/>
        </w:rPr>
      </w:pPr>
    </w:p>
    <w:p w14:paraId="59B6FB2E" w14:textId="77777777" w:rsidR="00536706" w:rsidRDefault="00536706" w:rsidP="00536706">
      <w:pPr>
        <w:widowControl/>
        <w:rPr>
          <w:rFonts w:ascii="Times New Roman" w:eastAsia="Meiryo UI" w:hAnsi="Times New Roman" w:cs="Times New Roman"/>
          <w:i/>
          <w:sz w:val="24"/>
          <w:szCs w:val="24"/>
        </w:rPr>
      </w:pPr>
      <w:r>
        <w:rPr>
          <w:rFonts w:ascii="Times New Roman" w:eastAsia="Meiryo UI" w:hAnsi="Times New Roman" w:cs="Times New Roman"/>
          <w:i/>
          <w:sz w:val="24"/>
          <w:szCs w:val="24"/>
        </w:rPr>
        <w:t>[Speech and murmuring]</w:t>
      </w:r>
    </w:p>
    <w:p w14:paraId="5BCEE801" w14:textId="77777777" w:rsidR="00536706" w:rsidRDefault="00536706" w:rsidP="00536706">
      <w:pPr>
        <w:widowControl/>
        <w:rPr>
          <w:rFonts w:ascii="Times New Roman" w:eastAsia="Meiryo UI" w:hAnsi="Times New Roman" w:cs="Times New Roman"/>
          <w:i/>
          <w:sz w:val="24"/>
          <w:szCs w:val="24"/>
        </w:rPr>
      </w:pPr>
    </w:p>
    <w:p w14:paraId="2BA75577"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 xml:space="preserve">A local specialty dish called </w:t>
      </w:r>
      <w:r>
        <w:rPr>
          <w:rFonts w:ascii="Times New Roman" w:eastAsia="Meiryo UI" w:hAnsi="Times New Roman" w:cs="Times New Roman"/>
          <w:i/>
          <w:sz w:val="24"/>
          <w:szCs w:val="24"/>
        </w:rPr>
        <w:t xml:space="preserve">shimi-dofu </w:t>
      </w:r>
      <w:r>
        <w:rPr>
          <w:rFonts w:ascii="Times New Roman" w:eastAsia="Meiryo UI" w:hAnsi="Times New Roman" w:cs="Times New Roman"/>
          <w:sz w:val="24"/>
          <w:szCs w:val="24"/>
        </w:rPr>
        <w:t xml:space="preserve">(roasted and frozen tofu) is served with </w:t>
      </w:r>
      <w:r>
        <w:rPr>
          <w:rFonts w:ascii="Times New Roman" w:eastAsia="Meiryo UI" w:hAnsi="Times New Roman" w:cs="Times New Roman"/>
          <w:i/>
          <w:sz w:val="24"/>
          <w:szCs w:val="24"/>
        </w:rPr>
        <w:t xml:space="preserve">sansai </w:t>
      </w:r>
      <w:r>
        <w:rPr>
          <w:rFonts w:ascii="Times New Roman" w:eastAsia="Meiryo UI" w:hAnsi="Times New Roman" w:cs="Times New Roman"/>
          <w:sz w:val="24"/>
          <w:szCs w:val="24"/>
        </w:rPr>
        <w:t>(wild mountain vegetables and mushrooms) and seafood sourced from the city of Tsuruoka. Noh performers and local people enjoy eating together.</w:t>
      </w:r>
    </w:p>
    <w:p w14:paraId="4D868DAC" w14:textId="77777777" w:rsidR="00536706" w:rsidRDefault="00536706" w:rsidP="00536706">
      <w:pPr>
        <w:widowControl/>
        <w:rPr>
          <w:rFonts w:ascii="Times New Roman" w:eastAsia="Meiryo UI" w:hAnsi="Times New Roman" w:cs="Times New Roman"/>
          <w:sz w:val="24"/>
          <w:szCs w:val="24"/>
        </w:rPr>
      </w:pPr>
    </w:p>
    <w:p w14:paraId="3DF5D85A"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In the evening, there is a lottery. Prizes include the candles and props used during the noh performance of that day. Recipients celebrate their wins with shouts and cheers of excitement.</w:t>
      </w:r>
    </w:p>
    <w:p w14:paraId="1B79B882" w14:textId="77777777" w:rsidR="00536706" w:rsidRDefault="00536706" w:rsidP="00536706">
      <w:pPr>
        <w:widowControl/>
        <w:rPr>
          <w:rFonts w:ascii="Times New Roman" w:eastAsia="Meiryo UI" w:hAnsi="Times New Roman" w:cs="Times New Roman"/>
          <w:sz w:val="24"/>
          <w:szCs w:val="24"/>
        </w:rPr>
      </w:pPr>
    </w:p>
    <w:p w14:paraId="27A81577" w14:textId="77777777" w:rsidR="00536706" w:rsidRDefault="00536706" w:rsidP="00536706">
      <w:pPr>
        <w:widowControl/>
        <w:rPr>
          <w:rFonts w:ascii="Times New Roman" w:eastAsia="Meiryo UI" w:hAnsi="Times New Roman" w:cs="Times New Roman"/>
          <w:i/>
          <w:sz w:val="24"/>
          <w:szCs w:val="24"/>
        </w:rPr>
      </w:pPr>
      <w:r>
        <w:rPr>
          <w:rFonts w:ascii="Times New Roman" w:eastAsia="Meiryo UI" w:hAnsi="Times New Roman" w:cs="Times New Roman"/>
          <w:i/>
          <w:sz w:val="24"/>
          <w:szCs w:val="24"/>
        </w:rPr>
        <w:t>[Fade to black]</w:t>
      </w:r>
    </w:p>
    <w:p w14:paraId="764C3F95" w14:textId="77777777" w:rsidR="00536706" w:rsidRDefault="00536706" w:rsidP="00536706">
      <w:pPr>
        <w:widowControl/>
        <w:rPr>
          <w:rFonts w:ascii="Times New Roman" w:eastAsia="Meiryo UI" w:hAnsi="Times New Roman" w:cs="Times New Roman"/>
          <w:i/>
          <w:sz w:val="24"/>
          <w:szCs w:val="24"/>
        </w:rPr>
      </w:pPr>
    </w:p>
    <w:p w14:paraId="663030A9"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On March 23, Kinen-sai, a commemorative ritual of prayer for a good harvest, is held at Kasuga Jinja Shrine. In the days that follow, spring arrives, bringing a welcome flood of cherry blossoms on the hills and fields.</w:t>
      </w:r>
    </w:p>
    <w:p w14:paraId="61C7B535" w14:textId="77777777" w:rsidR="00536706" w:rsidRDefault="00536706" w:rsidP="00536706">
      <w:pPr>
        <w:widowControl/>
        <w:rPr>
          <w:rFonts w:ascii="Times New Roman" w:eastAsia="Meiryo UI" w:hAnsi="Times New Roman" w:cs="Times New Roman"/>
          <w:sz w:val="24"/>
          <w:szCs w:val="24"/>
        </w:rPr>
      </w:pPr>
    </w:p>
    <w:p w14:paraId="457FAF16"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As most of Kurokawa is inhabited by farmers, the fields are full of people planting rice. Even the performers of Kurokawa Noh practice farming as well as their art.</w:t>
      </w:r>
    </w:p>
    <w:p w14:paraId="4E6CA9FF" w14:textId="77777777" w:rsidR="00536706" w:rsidRDefault="00536706" w:rsidP="00536706">
      <w:pPr>
        <w:widowControl/>
        <w:rPr>
          <w:rFonts w:ascii="Times New Roman" w:eastAsia="Meiryo UI" w:hAnsi="Times New Roman" w:cs="Times New Roman"/>
          <w:sz w:val="24"/>
          <w:szCs w:val="24"/>
        </w:rPr>
      </w:pPr>
    </w:p>
    <w:p w14:paraId="39C26EA8"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Kasuga Jinja Shrine holds another festival on May 3 to pray for an abundant harvest in the autumn.</w:t>
      </w:r>
    </w:p>
    <w:p w14:paraId="731C06C2" w14:textId="77777777" w:rsidR="00536706" w:rsidRDefault="00536706" w:rsidP="00536706">
      <w:pPr>
        <w:widowControl/>
        <w:rPr>
          <w:rFonts w:ascii="Times New Roman" w:eastAsia="Meiryo UI" w:hAnsi="Times New Roman" w:cs="Times New Roman"/>
          <w:sz w:val="24"/>
          <w:szCs w:val="24"/>
        </w:rPr>
      </w:pPr>
    </w:p>
    <w:p w14:paraId="153C379E" w14:textId="77777777" w:rsidR="00536706" w:rsidRDefault="00536706" w:rsidP="00536706">
      <w:pPr>
        <w:widowControl/>
        <w:rPr>
          <w:rFonts w:ascii="Times New Roman" w:eastAsia="Meiryo UI" w:hAnsi="Times New Roman" w:cs="Times New Roman"/>
          <w:i/>
          <w:sz w:val="24"/>
          <w:szCs w:val="24"/>
        </w:rPr>
      </w:pPr>
      <w:r>
        <w:rPr>
          <w:rFonts w:ascii="Times New Roman" w:eastAsia="Meiryo UI" w:hAnsi="Times New Roman" w:cs="Times New Roman"/>
          <w:i/>
          <w:sz w:val="24"/>
          <w:szCs w:val="24"/>
        </w:rPr>
        <w:t>[Performance]</w:t>
      </w:r>
    </w:p>
    <w:p w14:paraId="422E54AE" w14:textId="77777777" w:rsidR="00536706" w:rsidRDefault="00536706" w:rsidP="00536706">
      <w:pPr>
        <w:widowControl/>
        <w:rPr>
          <w:rFonts w:ascii="Times New Roman" w:eastAsia="Meiryo UI" w:hAnsi="Times New Roman" w:cs="Times New Roman"/>
          <w:sz w:val="24"/>
          <w:szCs w:val="24"/>
        </w:rPr>
      </w:pPr>
    </w:p>
    <w:p w14:paraId="06737E77"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After the initial Shinto ritual, several stories are performed on the noh stage.</w:t>
      </w:r>
    </w:p>
    <w:p w14:paraId="17C75A3F" w14:textId="77777777" w:rsidR="00536706" w:rsidRDefault="00536706" w:rsidP="00536706">
      <w:pPr>
        <w:widowControl/>
        <w:rPr>
          <w:rFonts w:ascii="Times New Roman" w:eastAsia="Meiryo UI" w:hAnsi="Times New Roman" w:cs="Times New Roman"/>
          <w:sz w:val="24"/>
          <w:szCs w:val="24"/>
        </w:rPr>
      </w:pPr>
    </w:p>
    <w:p w14:paraId="55DDF382" w14:textId="77777777" w:rsidR="00536706" w:rsidRDefault="00536706" w:rsidP="00536706">
      <w:pPr>
        <w:widowControl/>
        <w:rPr>
          <w:rFonts w:ascii="Times New Roman" w:eastAsia="Meiryo UI" w:hAnsi="Times New Roman" w:cs="Times New Roman"/>
          <w:i/>
          <w:sz w:val="24"/>
          <w:szCs w:val="24"/>
        </w:rPr>
      </w:pPr>
      <w:r>
        <w:rPr>
          <w:rFonts w:ascii="Times New Roman" w:eastAsia="Meiryo UI" w:hAnsi="Times New Roman" w:cs="Times New Roman"/>
          <w:i/>
          <w:sz w:val="24"/>
          <w:szCs w:val="24"/>
        </w:rPr>
        <w:t>[Black out]</w:t>
      </w:r>
    </w:p>
    <w:p w14:paraId="3ED3AD26" w14:textId="77777777" w:rsidR="00536706" w:rsidRDefault="00536706" w:rsidP="00536706">
      <w:pPr>
        <w:widowControl/>
        <w:rPr>
          <w:rFonts w:ascii="Times New Roman" w:eastAsia="Meiryo UI" w:hAnsi="Times New Roman" w:cs="Times New Roman"/>
          <w:sz w:val="24"/>
          <w:szCs w:val="24"/>
        </w:rPr>
      </w:pPr>
    </w:p>
    <w:p w14:paraId="59A66C5C"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Dewa Sanzan Jinja Shrine has been a site of mountain worship centered on the practice of Shugendo since ancient times. Shugendo is a form of mountain asceticism incorporating Shinto and Buddhist traditions.</w:t>
      </w:r>
    </w:p>
    <w:p w14:paraId="6097F24B" w14:textId="77777777" w:rsidR="00536706" w:rsidRDefault="00536706" w:rsidP="00536706">
      <w:pPr>
        <w:widowControl/>
        <w:rPr>
          <w:rFonts w:ascii="Times New Roman" w:eastAsia="Meiryo UI" w:hAnsi="Times New Roman" w:cs="Times New Roman"/>
          <w:sz w:val="24"/>
          <w:szCs w:val="24"/>
        </w:rPr>
      </w:pPr>
    </w:p>
    <w:p w14:paraId="4036FE2A"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The Hanamatsuri Flower Festival at Mt. Haguro is one of the major festivals held at Dewa Sanzan Jinja Shrine every year. It marks the end of a 96-day period of placing flowers in front of the deities to ward off evil. Held on July 15—when rice plants are typically beginning to flower—participants pray for a good harvest.</w:t>
      </w:r>
    </w:p>
    <w:p w14:paraId="18C15FB6" w14:textId="77777777" w:rsidR="00536706" w:rsidRDefault="00536706" w:rsidP="00536706">
      <w:pPr>
        <w:widowControl/>
        <w:rPr>
          <w:rFonts w:ascii="Times New Roman" w:eastAsia="Meiryo UI" w:hAnsi="Times New Roman" w:cs="Times New Roman"/>
          <w:sz w:val="24"/>
          <w:szCs w:val="24"/>
        </w:rPr>
      </w:pPr>
    </w:p>
    <w:p w14:paraId="4D818369"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 xml:space="preserve">A float in the image of a rice flower and housing the spirit of the flowers is drawn by young shrine parishioners. It is believed that if a person can get hold of one of the artificial flowers displayed on the float, he or she will be granted a good harvest, the safety of his or her family, and other wishes. </w:t>
      </w:r>
    </w:p>
    <w:p w14:paraId="7C9B391E" w14:textId="77777777" w:rsidR="00536706" w:rsidRDefault="00536706" w:rsidP="00536706">
      <w:pPr>
        <w:widowControl/>
        <w:rPr>
          <w:rFonts w:ascii="Times New Roman" w:eastAsia="Meiryo UI" w:hAnsi="Times New Roman" w:cs="Times New Roman"/>
          <w:sz w:val="24"/>
          <w:szCs w:val="24"/>
        </w:rPr>
      </w:pPr>
    </w:p>
    <w:p w14:paraId="69EB3C44" w14:textId="77777777" w:rsidR="00536706" w:rsidRDefault="00536706" w:rsidP="00536706">
      <w:pPr>
        <w:widowControl/>
        <w:rPr>
          <w:rFonts w:ascii="Times New Roman" w:eastAsia="Meiryo UI" w:hAnsi="Times New Roman" w:cs="Times New Roman"/>
          <w:i/>
          <w:sz w:val="24"/>
          <w:szCs w:val="24"/>
        </w:rPr>
      </w:pPr>
      <w:r>
        <w:rPr>
          <w:rFonts w:ascii="Times New Roman" w:eastAsia="Meiryo UI" w:hAnsi="Times New Roman" w:cs="Times New Roman"/>
          <w:i/>
          <w:sz w:val="24"/>
          <w:szCs w:val="24"/>
        </w:rPr>
        <w:t>[Performance]</w:t>
      </w:r>
    </w:p>
    <w:p w14:paraId="0073ED06" w14:textId="77777777" w:rsidR="00536706" w:rsidRDefault="00536706" w:rsidP="00536706">
      <w:pPr>
        <w:widowControl/>
        <w:rPr>
          <w:rFonts w:ascii="Times New Roman" w:eastAsia="Meiryo UI" w:hAnsi="Times New Roman" w:cs="Times New Roman"/>
          <w:i/>
          <w:sz w:val="24"/>
          <w:szCs w:val="24"/>
        </w:rPr>
      </w:pPr>
    </w:p>
    <w:p w14:paraId="7A58BD5E"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Local people’s dedication to preserving the traditions of Kurokawa Noh is evident every year during this festival.</w:t>
      </w:r>
    </w:p>
    <w:p w14:paraId="3965B636" w14:textId="77777777" w:rsidR="00536706" w:rsidRDefault="00536706" w:rsidP="00536706">
      <w:pPr>
        <w:widowControl/>
        <w:rPr>
          <w:rFonts w:ascii="Times New Roman" w:eastAsia="Meiryo UI" w:hAnsi="Times New Roman" w:cs="Times New Roman"/>
          <w:sz w:val="24"/>
          <w:szCs w:val="24"/>
        </w:rPr>
      </w:pPr>
    </w:p>
    <w:p w14:paraId="0E0C0CC3" w14:textId="77777777" w:rsidR="00536706" w:rsidRDefault="00536706" w:rsidP="00536706">
      <w:pPr>
        <w:widowControl/>
        <w:rPr>
          <w:rFonts w:ascii="Times New Roman" w:eastAsia="Meiryo UI" w:hAnsi="Times New Roman" w:cs="Times New Roman"/>
          <w:i/>
          <w:sz w:val="24"/>
          <w:szCs w:val="24"/>
        </w:rPr>
      </w:pPr>
      <w:r>
        <w:rPr>
          <w:rFonts w:ascii="Times New Roman" w:eastAsia="Meiryo UI" w:hAnsi="Times New Roman" w:cs="Times New Roman"/>
          <w:i/>
          <w:sz w:val="24"/>
          <w:szCs w:val="24"/>
        </w:rPr>
        <w:t>[Black out]</w:t>
      </w:r>
    </w:p>
    <w:p w14:paraId="7F5251D4" w14:textId="77777777" w:rsidR="00536706" w:rsidRDefault="00536706" w:rsidP="00536706">
      <w:pPr>
        <w:widowControl/>
        <w:rPr>
          <w:rFonts w:ascii="Times New Roman" w:eastAsia="Meiryo UI" w:hAnsi="Times New Roman" w:cs="Times New Roman"/>
          <w:i/>
          <w:sz w:val="24"/>
          <w:szCs w:val="24"/>
        </w:rPr>
      </w:pPr>
    </w:p>
    <w:p w14:paraId="141A2CAD"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On the first Saturday of August, candlelight noh on the water (Suien no Noh) is performed on an outdoor stage located in Sogo-undo Park in Kushibiki. The tradition began in 1984 to commemorate the 30th anniversary of the establishment of the town. The upper troupe</w:t>
      </w:r>
      <w:r>
        <w:rPr>
          <w:rFonts w:ascii="Times New Roman" w:eastAsia="Meiryo UI" w:hAnsi="Times New Roman" w:cs="Times New Roman"/>
          <w:i/>
          <w:sz w:val="24"/>
          <w:szCs w:val="24"/>
        </w:rPr>
        <w:t xml:space="preserve"> </w:t>
      </w:r>
      <w:r>
        <w:rPr>
          <w:rFonts w:ascii="Times New Roman" w:eastAsia="Meiryo UI" w:hAnsi="Times New Roman" w:cs="Times New Roman"/>
          <w:sz w:val="24"/>
          <w:szCs w:val="24"/>
        </w:rPr>
        <w:t>(</w:t>
      </w:r>
      <w:r>
        <w:rPr>
          <w:rFonts w:ascii="Times New Roman" w:eastAsia="Meiryo UI" w:hAnsi="Times New Roman" w:cs="Times New Roman"/>
          <w:i/>
          <w:sz w:val="24"/>
          <w:szCs w:val="24"/>
        </w:rPr>
        <w:t>kamiza</w:t>
      </w:r>
      <w:r>
        <w:rPr>
          <w:rFonts w:ascii="Times New Roman" w:eastAsia="Meiryo UI" w:hAnsi="Times New Roman" w:cs="Times New Roman"/>
          <w:sz w:val="24"/>
          <w:szCs w:val="24"/>
        </w:rPr>
        <w:t>) and lower troupe</w:t>
      </w:r>
      <w:r>
        <w:rPr>
          <w:rFonts w:ascii="Times New Roman" w:eastAsia="Meiryo UI" w:hAnsi="Times New Roman" w:cs="Times New Roman"/>
          <w:i/>
          <w:sz w:val="24"/>
          <w:szCs w:val="24"/>
        </w:rPr>
        <w:t xml:space="preserve"> </w:t>
      </w:r>
      <w:r>
        <w:rPr>
          <w:rFonts w:ascii="Times New Roman" w:eastAsia="Meiryo UI" w:hAnsi="Times New Roman" w:cs="Times New Roman"/>
          <w:sz w:val="24"/>
          <w:szCs w:val="24"/>
        </w:rPr>
        <w:t>(</w:t>
      </w:r>
      <w:r>
        <w:rPr>
          <w:rFonts w:ascii="Times New Roman" w:eastAsia="Meiryo UI" w:hAnsi="Times New Roman" w:cs="Times New Roman"/>
          <w:i/>
          <w:sz w:val="24"/>
          <w:szCs w:val="24"/>
        </w:rPr>
        <w:t>shimoza</w:t>
      </w:r>
      <w:r>
        <w:rPr>
          <w:rFonts w:ascii="Times New Roman" w:eastAsia="Meiryo UI" w:hAnsi="Times New Roman" w:cs="Times New Roman"/>
          <w:sz w:val="24"/>
          <w:szCs w:val="24"/>
        </w:rPr>
        <w:t>) perform in alternate years. Held at night amid the stifling heat of midsummer, the performance can be exhilarating. The unusual atmosphere of the performance amid the flickering torches and their reflection on the water attracts many attendees every year.</w:t>
      </w:r>
    </w:p>
    <w:p w14:paraId="4B30A9A9" w14:textId="77777777" w:rsidR="00536706" w:rsidRDefault="00536706" w:rsidP="00536706">
      <w:pPr>
        <w:widowControl/>
        <w:rPr>
          <w:rFonts w:ascii="Times New Roman" w:eastAsia="Meiryo UI" w:hAnsi="Times New Roman" w:cs="Times New Roman"/>
          <w:sz w:val="24"/>
          <w:szCs w:val="24"/>
        </w:rPr>
      </w:pPr>
    </w:p>
    <w:p w14:paraId="24E996CE" w14:textId="77777777" w:rsidR="00536706" w:rsidRDefault="00536706" w:rsidP="00536706">
      <w:pPr>
        <w:widowControl/>
        <w:rPr>
          <w:rFonts w:ascii="Times New Roman" w:eastAsia="Meiryo UI" w:hAnsi="Times New Roman" w:cs="Times New Roman"/>
          <w:i/>
          <w:sz w:val="24"/>
          <w:szCs w:val="24"/>
        </w:rPr>
      </w:pPr>
      <w:r>
        <w:rPr>
          <w:rFonts w:ascii="Times New Roman" w:eastAsia="Meiryo UI" w:hAnsi="Times New Roman" w:cs="Times New Roman"/>
          <w:i/>
          <w:sz w:val="24"/>
          <w:szCs w:val="24"/>
        </w:rPr>
        <w:t>[Black out]</w:t>
      </w:r>
    </w:p>
    <w:p w14:paraId="304B3195" w14:textId="77777777" w:rsidR="00536706" w:rsidRDefault="00536706" w:rsidP="00536706">
      <w:pPr>
        <w:widowControl/>
        <w:rPr>
          <w:rFonts w:ascii="Times New Roman" w:eastAsia="Meiryo UI" w:hAnsi="Times New Roman" w:cs="Times New Roman"/>
          <w:i/>
          <w:sz w:val="24"/>
          <w:szCs w:val="24"/>
        </w:rPr>
      </w:pPr>
    </w:p>
    <w:p w14:paraId="4FB9E550"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 xml:space="preserve">Once the rainy season has passed at the end of July, costumes and masks used in noh performances are hung in the sun to dry to prevent mold and damage from insects. This is a regular annual custom practiced by local residents who work tirelessly to protect the art form. </w:t>
      </w:r>
    </w:p>
    <w:p w14:paraId="299F1324" w14:textId="77777777" w:rsidR="00536706" w:rsidRDefault="00536706" w:rsidP="00536706">
      <w:pPr>
        <w:widowControl/>
        <w:rPr>
          <w:rFonts w:ascii="Times New Roman" w:eastAsia="Meiryo UI" w:hAnsi="Times New Roman" w:cs="Times New Roman"/>
          <w:sz w:val="24"/>
          <w:szCs w:val="24"/>
        </w:rPr>
      </w:pPr>
    </w:p>
    <w:p w14:paraId="56AE2731"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 xml:space="preserve">Some of the costumes used in Kurokawa Noh have been designated as Prefectural or National Tangible Cultural Properties, adding to their value. Heirloom costumes and masks have been treasured through generations alongside the performing arts of noh and </w:t>
      </w:r>
      <w:r>
        <w:rPr>
          <w:rFonts w:ascii="Times New Roman" w:eastAsia="Meiryo UI" w:hAnsi="Times New Roman" w:cs="Times New Roman"/>
          <w:i/>
          <w:sz w:val="24"/>
          <w:szCs w:val="24"/>
        </w:rPr>
        <w:t>kyogen</w:t>
      </w:r>
      <w:r>
        <w:rPr>
          <w:rFonts w:ascii="Times New Roman" w:eastAsia="Meiryo UI" w:hAnsi="Times New Roman" w:cs="Times New Roman"/>
          <w:sz w:val="24"/>
          <w:szCs w:val="24"/>
        </w:rPr>
        <w:t xml:space="preserve"> (comic interludes accompanying noh plays).</w:t>
      </w:r>
    </w:p>
    <w:p w14:paraId="722257D7" w14:textId="77777777" w:rsidR="00536706" w:rsidRDefault="00536706" w:rsidP="00536706">
      <w:pPr>
        <w:widowControl/>
        <w:rPr>
          <w:rFonts w:ascii="Times New Roman" w:eastAsia="Meiryo UI" w:hAnsi="Times New Roman" w:cs="Times New Roman"/>
          <w:sz w:val="24"/>
          <w:szCs w:val="24"/>
        </w:rPr>
      </w:pPr>
    </w:p>
    <w:p w14:paraId="2A90D987" w14:textId="77777777" w:rsidR="00536706" w:rsidRDefault="00536706" w:rsidP="00536706">
      <w:pPr>
        <w:widowControl/>
        <w:rPr>
          <w:rFonts w:ascii="Times New Roman" w:eastAsia="Meiryo UI" w:hAnsi="Times New Roman" w:cs="Times New Roman"/>
          <w:i/>
          <w:sz w:val="24"/>
          <w:szCs w:val="24"/>
        </w:rPr>
      </w:pPr>
      <w:r>
        <w:rPr>
          <w:rFonts w:ascii="Times New Roman" w:eastAsia="Meiryo UI" w:hAnsi="Times New Roman" w:cs="Times New Roman"/>
          <w:i/>
          <w:sz w:val="24"/>
          <w:szCs w:val="24"/>
        </w:rPr>
        <w:t>[Black out]</w:t>
      </w:r>
    </w:p>
    <w:p w14:paraId="11F5E4CA" w14:textId="77777777" w:rsidR="00536706" w:rsidRDefault="00536706" w:rsidP="00536706">
      <w:pPr>
        <w:widowControl/>
        <w:rPr>
          <w:rFonts w:ascii="Times New Roman" w:eastAsia="Meiryo UI" w:hAnsi="Times New Roman" w:cs="Times New Roman"/>
          <w:i/>
          <w:sz w:val="24"/>
          <w:szCs w:val="24"/>
        </w:rPr>
      </w:pPr>
    </w:p>
    <w:p w14:paraId="2156DD92"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Farmers are busy gathering in the abundant harvest.</w:t>
      </w:r>
    </w:p>
    <w:p w14:paraId="1C7EE8C2" w14:textId="77777777" w:rsidR="00536706" w:rsidRDefault="00536706" w:rsidP="00536706">
      <w:pPr>
        <w:widowControl/>
        <w:rPr>
          <w:rFonts w:ascii="Times New Roman" w:eastAsia="Meiryo UI" w:hAnsi="Times New Roman" w:cs="Times New Roman"/>
          <w:sz w:val="24"/>
          <w:szCs w:val="24"/>
        </w:rPr>
      </w:pPr>
    </w:p>
    <w:p w14:paraId="4BB40F3A"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The bounty of the fields and orchards carefully cultivated throughout the year—rice, persimmons, soybeans and so on—are harvested. Local people give thanks to the deities for providing bountiful produce.</w:t>
      </w:r>
    </w:p>
    <w:p w14:paraId="55B8F91D" w14:textId="77777777" w:rsidR="00536706" w:rsidRDefault="00536706" w:rsidP="00536706">
      <w:pPr>
        <w:widowControl/>
        <w:rPr>
          <w:rFonts w:ascii="Times New Roman" w:eastAsia="Meiryo UI" w:hAnsi="Times New Roman" w:cs="Times New Roman"/>
          <w:sz w:val="24"/>
          <w:szCs w:val="24"/>
        </w:rPr>
      </w:pPr>
    </w:p>
    <w:p w14:paraId="3439AD98"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The Niiname-sai, a festival thanking the deities for a successful harvest, is carried out at Kasuga Jinja Shrine on November 23.</w:t>
      </w:r>
    </w:p>
    <w:p w14:paraId="23C574D1" w14:textId="77777777" w:rsidR="00536706" w:rsidRDefault="00536706" w:rsidP="00536706">
      <w:pPr>
        <w:widowControl/>
        <w:rPr>
          <w:rFonts w:ascii="Times New Roman" w:eastAsia="Meiryo UI" w:hAnsi="Times New Roman" w:cs="Times New Roman"/>
          <w:sz w:val="24"/>
          <w:szCs w:val="24"/>
        </w:rPr>
      </w:pPr>
    </w:p>
    <w:p w14:paraId="691F2C2C" w14:textId="77777777" w:rsidR="00536706" w:rsidRDefault="00536706" w:rsidP="00536706">
      <w:pPr>
        <w:widowControl/>
        <w:rPr>
          <w:rFonts w:ascii="Times New Roman" w:eastAsia="Meiryo UI" w:hAnsi="Times New Roman" w:cs="Times New Roman"/>
          <w:i/>
          <w:sz w:val="24"/>
          <w:szCs w:val="24"/>
        </w:rPr>
      </w:pPr>
      <w:r>
        <w:rPr>
          <w:rFonts w:ascii="Times New Roman" w:eastAsia="Meiryo UI" w:hAnsi="Times New Roman" w:cs="Times New Roman"/>
          <w:i/>
          <w:sz w:val="24"/>
          <w:szCs w:val="24"/>
        </w:rPr>
        <w:t>[Performance]</w:t>
      </w:r>
    </w:p>
    <w:p w14:paraId="6BEE814D" w14:textId="77777777" w:rsidR="00536706" w:rsidRDefault="00536706" w:rsidP="00536706">
      <w:pPr>
        <w:widowControl/>
        <w:rPr>
          <w:rFonts w:ascii="Times New Roman" w:eastAsia="Meiryo UI" w:hAnsi="Times New Roman" w:cs="Times New Roman"/>
          <w:sz w:val="24"/>
          <w:szCs w:val="24"/>
        </w:rPr>
      </w:pPr>
    </w:p>
    <w:p w14:paraId="37E367B3"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Kurokawa Noh is performed to express joy and give thanks to the deities for a good harvest.</w:t>
      </w:r>
    </w:p>
    <w:p w14:paraId="2A0E1A44" w14:textId="77777777" w:rsidR="00536706" w:rsidRDefault="00536706" w:rsidP="00536706">
      <w:pPr>
        <w:widowControl/>
        <w:rPr>
          <w:rFonts w:ascii="Times New Roman" w:eastAsia="Meiryo UI" w:hAnsi="Times New Roman" w:cs="Times New Roman"/>
          <w:sz w:val="24"/>
          <w:szCs w:val="24"/>
        </w:rPr>
      </w:pPr>
    </w:p>
    <w:p w14:paraId="7A126D2E" w14:textId="77777777" w:rsidR="00536706" w:rsidRDefault="00536706" w:rsidP="00536706">
      <w:pPr>
        <w:widowControl/>
        <w:rPr>
          <w:rFonts w:ascii="Times New Roman" w:eastAsia="Meiryo UI" w:hAnsi="Times New Roman" w:cs="Times New Roman"/>
          <w:i/>
          <w:sz w:val="24"/>
          <w:szCs w:val="24"/>
        </w:rPr>
      </w:pPr>
      <w:r>
        <w:rPr>
          <w:rFonts w:ascii="Times New Roman" w:eastAsia="Meiryo UI" w:hAnsi="Times New Roman" w:cs="Times New Roman"/>
          <w:i/>
          <w:sz w:val="24"/>
          <w:szCs w:val="24"/>
        </w:rPr>
        <w:t>[Fade to white]</w:t>
      </w:r>
    </w:p>
    <w:p w14:paraId="2FF36CAE" w14:textId="77777777" w:rsidR="00536706" w:rsidRDefault="00536706" w:rsidP="00536706">
      <w:pPr>
        <w:widowControl/>
        <w:rPr>
          <w:rFonts w:ascii="Times New Roman" w:eastAsia="Meiryo UI" w:hAnsi="Times New Roman" w:cs="Times New Roman"/>
          <w:i/>
          <w:sz w:val="24"/>
          <w:szCs w:val="24"/>
        </w:rPr>
      </w:pPr>
    </w:p>
    <w:p w14:paraId="289D2980" w14:textId="77777777" w:rsidR="00536706" w:rsidRDefault="00536706" w:rsidP="00536706">
      <w:pPr>
        <w:widowControl/>
        <w:rPr>
          <w:rFonts w:ascii="Times New Roman" w:eastAsia="Meiryo UI" w:hAnsi="Times New Roman" w:cs="Times New Roman"/>
          <w:sz w:val="24"/>
          <w:szCs w:val="24"/>
        </w:rPr>
      </w:pPr>
      <w:r>
        <w:rPr>
          <w:rFonts w:ascii="Times New Roman" w:eastAsia="Meiryo UI" w:hAnsi="Times New Roman" w:cs="Times New Roman"/>
          <w:sz w:val="24"/>
          <w:szCs w:val="24"/>
        </w:rPr>
        <w:t>The harsh winter has arrived. It is time for the Ogi Festival, which marks the start of another year for Kurokawa Noh.</w:t>
      </w:r>
    </w:p>
    <w:p w14:paraId="304DE89F" w14:textId="77777777" w:rsidR="00536706" w:rsidRDefault="00536706" w:rsidP="00536706">
      <w:pPr>
        <w:widowControl/>
        <w:rPr>
          <w:rFonts w:ascii="Times New Roman" w:eastAsia="Meiryo UI" w:hAnsi="Times New Roman" w:cs="Times New Roman"/>
          <w:sz w:val="24"/>
          <w:szCs w:val="24"/>
        </w:rPr>
      </w:pPr>
    </w:p>
    <w:p w14:paraId="37E1DC6D" w14:textId="77777777" w:rsidR="00536706" w:rsidRDefault="00536706" w:rsidP="00536706">
      <w:pPr>
        <w:widowControl/>
        <w:rPr>
          <w:rFonts w:ascii="Times New Roman" w:eastAsia="Meiryo UI" w:hAnsi="Times New Roman" w:cs="Times New Roman"/>
          <w:i/>
          <w:sz w:val="24"/>
          <w:szCs w:val="24"/>
        </w:rPr>
      </w:pPr>
      <w:r>
        <w:rPr>
          <w:rFonts w:ascii="Times New Roman" w:eastAsia="Meiryo UI" w:hAnsi="Times New Roman" w:cs="Times New Roman"/>
          <w:i/>
          <w:sz w:val="24"/>
          <w:szCs w:val="24"/>
        </w:rPr>
        <w:t>[Fade to black]</w:t>
      </w:r>
    </w:p>
    <w:p w14:paraId="09F56149" w14:textId="55BD1E4B" w:rsidR="00BC45F0" w:rsidRPr="00536706" w:rsidRDefault="00BC45F0" w:rsidP="00536706"/>
    <w:sectPr w:rsidR="00BC45F0" w:rsidRPr="00536706">
      <w:footerReference w:type="even" r:id="rId8"/>
      <w:footerReference w:type="default" r:id="rId9"/>
      <w:pgSz w:w="11900" w:h="16840"/>
      <w:pgMar w:top="566" w:right="566" w:bottom="566" w:left="566"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8278" w14:textId="77777777" w:rsidR="00453994" w:rsidRDefault="00453994">
      <w:r>
        <w:separator/>
      </w:r>
    </w:p>
  </w:endnote>
  <w:endnote w:type="continuationSeparator" w:id="0">
    <w:p w14:paraId="00685E6A" w14:textId="77777777" w:rsidR="00453994" w:rsidRDefault="0045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1D33" w14:textId="77777777" w:rsidR="00453994" w:rsidRDefault="0045399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1CBA2AA9" w14:textId="77777777" w:rsidR="00453994" w:rsidRDefault="0045399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5FF0" w14:textId="0A793EAD" w:rsidR="00453994" w:rsidRDefault="00453994">
    <w:pPr>
      <w:pBdr>
        <w:top w:val="nil"/>
        <w:left w:val="nil"/>
        <w:bottom w:val="nil"/>
        <w:right w:val="nil"/>
        <w:between w:val="nil"/>
      </w:pBdr>
      <w:tabs>
        <w:tab w:val="center" w:pos="4252"/>
        <w:tab w:val="right" w:pos="8504"/>
      </w:tabs>
      <w:ind w:right="360"/>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7AFF" w14:textId="77777777" w:rsidR="00453994" w:rsidRDefault="00453994">
      <w:r>
        <w:separator/>
      </w:r>
    </w:p>
  </w:footnote>
  <w:footnote w:type="continuationSeparator" w:id="0">
    <w:p w14:paraId="05F4EBEC" w14:textId="77777777" w:rsidR="00453994" w:rsidRDefault="00453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C209F"/>
    <w:multiLevelType w:val="multilevel"/>
    <w:tmpl w:val="411AD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6F56CF"/>
    <w:multiLevelType w:val="multilevel"/>
    <w:tmpl w:val="26A87F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F526EDF"/>
    <w:multiLevelType w:val="multilevel"/>
    <w:tmpl w:val="427E7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E8"/>
    <w:rsid w:val="00005455"/>
    <w:rsid w:val="000248F7"/>
    <w:rsid w:val="00044BBB"/>
    <w:rsid w:val="000D3CBA"/>
    <w:rsid w:val="000E6949"/>
    <w:rsid w:val="000F6FF0"/>
    <w:rsid w:val="00121025"/>
    <w:rsid w:val="002079B9"/>
    <w:rsid w:val="00344114"/>
    <w:rsid w:val="00387CBD"/>
    <w:rsid w:val="003B3E17"/>
    <w:rsid w:val="003F2936"/>
    <w:rsid w:val="00416023"/>
    <w:rsid w:val="00424DD2"/>
    <w:rsid w:val="00446E49"/>
    <w:rsid w:val="00453994"/>
    <w:rsid w:val="00487E81"/>
    <w:rsid w:val="004A70DD"/>
    <w:rsid w:val="005011D0"/>
    <w:rsid w:val="00536706"/>
    <w:rsid w:val="005678AF"/>
    <w:rsid w:val="005C16F0"/>
    <w:rsid w:val="005E144C"/>
    <w:rsid w:val="005E3699"/>
    <w:rsid w:val="005F2516"/>
    <w:rsid w:val="005F27AD"/>
    <w:rsid w:val="00693F8B"/>
    <w:rsid w:val="006E1F54"/>
    <w:rsid w:val="00722D4F"/>
    <w:rsid w:val="0077693F"/>
    <w:rsid w:val="00783C2F"/>
    <w:rsid w:val="008E3E34"/>
    <w:rsid w:val="00911963"/>
    <w:rsid w:val="00A23C84"/>
    <w:rsid w:val="00A252F3"/>
    <w:rsid w:val="00AF775C"/>
    <w:rsid w:val="00B221AC"/>
    <w:rsid w:val="00B66D57"/>
    <w:rsid w:val="00B776F1"/>
    <w:rsid w:val="00BC444C"/>
    <w:rsid w:val="00BC45F0"/>
    <w:rsid w:val="00C03030"/>
    <w:rsid w:val="00C763F1"/>
    <w:rsid w:val="00D303AC"/>
    <w:rsid w:val="00D734DA"/>
    <w:rsid w:val="00E41EFC"/>
    <w:rsid w:val="00E474E8"/>
    <w:rsid w:val="00E90F92"/>
    <w:rsid w:val="00EA039A"/>
    <w:rsid w:val="00EA437B"/>
    <w:rsid w:val="00EF168C"/>
    <w:rsid w:val="00F72A3A"/>
    <w:rsid w:val="00F80389"/>
    <w:rsid w:val="00F87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9C4119"/>
  <w15:docId w15:val="{0808D40A-1A28-3144-805A-090EFE38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DAB"/>
  </w:style>
  <w:style w:type="paragraph" w:styleId="1">
    <w:name w:val="heading 1"/>
    <w:basedOn w:val="a"/>
    <w:next w:val="a"/>
    <w:link w:val="10"/>
    <w:uiPriority w:val="9"/>
    <w:qFormat/>
    <w:rsid w:val="00E26DAB"/>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E26DAB"/>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E26DAB"/>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E26DAB"/>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E26DAB"/>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E26DA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26DAB"/>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10">
    <w:name w:val="見出し 1 (文字)"/>
    <w:basedOn w:val="a0"/>
    <w:link w:val="1"/>
    <w:uiPriority w:val="9"/>
    <w:rsid w:val="00E26DAB"/>
    <w:rPr>
      <w:rFonts w:ascii="Century" w:hAnsi="Century" w:cs="Century"/>
      <w:b/>
      <w:kern w:val="0"/>
      <w:sz w:val="48"/>
      <w:szCs w:val="48"/>
    </w:rPr>
  </w:style>
  <w:style w:type="character" w:customStyle="1" w:styleId="20">
    <w:name w:val="見出し 2 (文字)"/>
    <w:basedOn w:val="a0"/>
    <w:link w:val="2"/>
    <w:uiPriority w:val="9"/>
    <w:semiHidden/>
    <w:rsid w:val="00E26DAB"/>
    <w:rPr>
      <w:rFonts w:ascii="Century" w:hAnsi="Century" w:cs="Century"/>
      <w:b/>
      <w:kern w:val="0"/>
      <w:sz w:val="36"/>
      <w:szCs w:val="36"/>
    </w:rPr>
  </w:style>
  <w:style w:type="character" w:customStyle="1" w:styleId="30">
    <w:name w:val="見出し 3 (文字)"/>
    <w:basedOn w:val="a0"/>
    <w:link w:val="3"/>
    <w:uiPriority w:val="9"/>
    <w:semiHidden/>
    <w:rsid w:val="00E26DAB"/>
    <w:rPr>
      <w:rFonts w:ascii="Century" w:hAnsi="Century" w:cs="Century"/>
      <w:b/>
      <w:kern w:val="0"/>
      <w:sz w:val="28"/>
      <w:szCs w:val="28"/>
    </w:rPr>
  </w:style>
  <w:style w:type="character" w:customStyle="1" w:styleId="40">
    <w:name w:val="見出し 4 (文字)"/>
    <w:basedOn w:val="a0"/>
    <w:link w:val="4"/>
    <w:uiPriority w:val="9"/>
    <w:semiHidden/>
    <w:rsid w:val="00E26DAB"/>
    <w:rPr>
      <w:rFonts w:ascii="Century" w:hAnsi="Century" w:cs="Century"/>
      <w:b/>
      <w:kern w:val="0"/>
      <w:szCs w:val="24"/>
    </w:rPr>
  </w:style>
  <w:style w:type="character" w:customStyle="1" w:styleId="50">
    <w:name w:val="見出し 5 (文字)"/>
    <w:basedOn w:val="a0"/>
    <w:link w:val="5"/>
    <w:uiPriority w:val="9"/>
    <w:semiHidden/>
    <w:rsid w:val="00E26DAB"/>
    <w:rPr>
      <w:rFonts w:ascii="Century" w:hAnsi="Century" w:cs="Century"/>
      <w:b/>
      <w:kern w:val="0"/>
      <w:sz w:val="22"/>
      <w:szCs w:val="22"/>
    </w:rPr>
  </w:style>
  <w:style w:type="character" w:customStyle="1" w:styleId="60">
    <w:name w:val="見出し 6 (文字)"/>
    <w:basedOn w:val="a0"/>
    <w:link w:val="6"/>
    <w:uiPriority w:val="9"/>
    <w:semiHidden/>
    <w:rsid w:val="00E26DAB"/>
    <w:rPr>
      <w:rFonts w:ascii="Century" w:hAnsi="Century" w:cs="Century"/>
      <w:b/>
      <w:kern w:val="0"/>
      <w:sz w:val="20"/>
      <w:szCs w:val="20"/>
    </w:rPr>
  </w:style>
  <w:style w:type="character" w:styleId="a5">
    <w:name w:val="footnote reference"/>
    <w:uiPriority w:val="99"/>
    <w:rsid w:val="005D4B20"/>
    <w:rPr>
      <w:rFonts w:cs="Times New Roman"/>
      <w:vertAlign w:val="superscript"/>
    </w:rPr>
  </w:style>
  <w:style w:type="character" w:customStyle="1" w:styleId="a4">
    <w:name w:val="表題 (文字)"/>
    <w:basedOn w:val="a0"/>
    <w:link w:val="a3"/>
    <w:uiPriority w:val="10"/>
    <w:rsid w:val="00E26DAB"/>
    <w:rPr>
      <w:rFonts w:ascii="Century" w:hAnsi="Century" w:cs="Century"/>
      <w:b/>
      <w:kern w:val="0"/>
      <w:sz w:val="72"/>
      <w:szCs w:val="72"/>
    </w:rPr>
  </w:style>
  <w:style w:type="paragraph" w:styleId="a6">
    <w:name w:val="header"/>
    <w:basedOn w:val="a"/>
    <w:link w:val="a7"/>
    <w:uiPriority w:val="99"/>
    <w:unhideWhenUsed/>
    <w:rsid w:val="00E26DAB"/>
    <w:pPr>
      <w:tabs>
        <w:tab w:val="center" w:pos="4252"/>
        <w:tab w:val="right" w:pos="8504"/>
      </w:tabs>
      <w:snapToGrid w:val="0"/>
    </w:pPr>
  </w:style>
  <w:style w:type="character" w:customStyle="1" w:styleId="a7">
    <w:name w:val="ヘッダー (文字)"/>
    <w:basedOn w:val="a0"/>
    <w:link w:val="a6"/>
    <w:uiPriority w:val="99"/>
    <w:rsid w:val="00E26DAB"/>
    <w:rPr>
      <w:rFonts w:ascii="Century" w:hAnsi="Century" w:cs="Century"/>
      <w:kern w:val="0"/>
      <w:sz w:val="21"/>
      <w:szCs w:val="21"/>
    </w:rPr>
  </w:style>
  <w:style w:type="paragraph" w:styleId="a8">
    <w:name w:val="footer"/>
    <w:basedOn w:val="a"/>
    <w:link w:val="a9"/>
    <w:uiPriority w:val="99"/>
    <w:unhideWhenUsed/>
    <w:rsid w:val="00E26DAB"/>
    <w:pPr>
      <w:tabs>
        <w:tab w:val="center" w:pos="4252"/>
        <w:tab w:val="right" w:pos="8504"/>
      </w:tabs>
      <w:snapToGrid w:val="0"/>
    </w:pPr>
  </w:style>
  <w:style w:type="character" w:customStyle="1" w:styleId="a9">
    <w:name w:val="フッター (文字)"/>
    <w:basedOn w:val="a0"/>
    <w:link w:val="a8"/>
    <w:uiPriority w:val="99"/>
    <w:rsid w:val="00E26DAB"/>
    <w:rPr>
      <w:rFonts w:ascii="Century" w:hAnsi="Century" w:cs="Century"/>
      <w:kern w:val="0"/>
      <w:sz w:val="21"/>
      <w:szCs w:val="21"/>
    </w:rPr>
  </w:style>
  <w:style w:type="table" w:styleId="aa">
    <w:name w:val="Table Grid"/>
    <w:basedOn w:val="a1"/>
    <w:uiPriority w:val="39"/>
    <w:rsid w:val="00E26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E26DA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b">
    <w:name w:val="Balloon Text"/>
    <w:basedOn w:val="a"/>
    <w:link w:val="ac"/>
    <w:uiPriority w:val="99"/>
    <w:semiHidden/>
    <w:unhideWhenUsed/>
    <w:rsid w:val="00E26D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26DAB"/>
    <w:rPr>
      <w:rFonts w:asciiTheme="majorHAnsi" w:eastAsiaTheme="majorEastAsia" w:hAnsiTheme="majorHAnsi" w:cstheme="majorBidi"/>
      <w:kern w:val="0"/>
      <w:sz w:val="18"/>
      <w:szCs w:val="18"/>
    </w:rPr>
  </w:style>
  <w:style w:type="paragraph" w:styleId="ad">
    <w:name w:val="Subtitle"/>
    <w:basedOn w:val="a"/>
    <w:next w:val="a"/>
    <w:link w:val="a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e">
    <w:name w:val="副題 (文字)"/>
    <w:basedOn w:val="a0"/>
    <w:link w:val="ad"/>
    <w:uiPriority w:val="11"/>
    <w:rsid w:val="00E26DAB"/>
    <w:rPr>
      <w:rFonts w:ascii="Georgia" w:eastAsia="Georgia" w:hAnsi="Georgia" w:cs="Georgia"/>
      <w:i/>
      <w:color w:val="666666"/>
      <w:kern w:val="0"/>
      <w:sz w:val="48"/>
      <w:szCs w:val="48"/>
    </w:rPr>
  </w:style>
  <w:style w:type="paragraph" w:styleId="af">
    <w:name w:val="List Paragraph"/>
    <w:basedOn w:val="a"/>
    <w:uiPriority w:val="34"/>
    <w:qFormat/>
    <w:rsid w:val="00E26DAB"/>
    <w:pPr>
      <w:ind w:left="720"/>
      <w:contextualSpacing/>
    </w:pPr>
  </w:style>
  <w:style w:type="character" w:styleId="af0">
    <w:name w:val="annotation reference"/>
    <w:basedOn w:val="a0"/>
    <w:uiPriority w:val="99"/>
    <w:semiHidden/>
    <w:unhideWhenUsed/>
    <w:rsid w:val="00E26DAB"/>
    <w:rPr>
      <w:sz w:val="16"/>
      <w:szCs w:val="16"/>
    </w:rPr>
  </w:style>
  <w:style w:type="paragraph" w:styleId="af1">
    <w:name w:val="annotation text"/>
    <w:basedOn w:val="a"/>
    <w:link w:val="af2"/>
    <w:uiPriority w:val="99"/>
    <w:unhideWhenUsed/>
    <w:rsid w:val="00E26DAB"/>
    <w:rPr>
      <w:sz w:val="20"/>
      <w:szCs w:val="20"/>
    </w:rPr>
  </w:style>
  <w:style w:type="character" w:customStyle="1" w:styleId="af2">
    <w:name w:val="コメント文字列 (文字)"/>
    <w:basedOn w:val="a0"/>
    <w:link w:val="af1"/>
    <w:uiPriority w:val="99"/>
    <w:rsid w:val="00E26DAB"/>
    <w:rPr>
      <w:rFonts w:ascii="Century" w:hAnsi="Century" w:cs="Century"/>
      <w:kern w:val="0"/>
      <w:sz w:val="20"/>
      <w:szCs w:val="20"/>
    </w:rPr>
  </w:style>
  <w:style w:type="paragraph" w:styleId="af3">
    <w:name w:val="annotation subject"/>
    <w:basedOn w:val="af1"/>
    <w:next w:val="af1"/>
    <w:link w:val="af4"/>
    <w:uiPriority w:val="99"/>
    <w:semiHidden/>
    <w:unhideWhenUsed/>
    <w:rsid w:val="00E26DAB"/>
    <w:rPr>
      <w:b/>
      <w:bCs/>
    </w:rPr>
  </w:style>
  <w:style w:type="character" w:customStyle="1" w:styleId="af4">
    <w:name w:val="コメント内容 (文字)"/>
    <w:basedOn w:val="af2"/>
    <w:link w:val="af3"/>
    <w:uiPriority w:val="99"/>
    <w:semiHidden/>
    <w:rsid w:val="00E26DAB"/>
    <w:rPr>
      <w:rFonts w:ascii="Century" w:hAnsi="Century" w:cs="Century"/>
      <w:b/>
      <w:bCs/>
      <w:kern w:val="0"/>
      <w:sz w:val="20"/>
      <w:szCs w:val="20"/>
    </w:rPr>
  </w:style>
  <w:style w:type="paragraph" w:styleId="af5">
    <w:name w:val="footnote text"/>
    <w:basedOn w:val="a"/>
    <w:link w:val="af6"/>
    <w:uiPriority w:val="99"/>
    <w:semiHidden/>
    <w:unhideWhenUsed/>
    <w:rsid w:val="00E26DAB"/>
    <w:pPr>
      <w:snapToGrid w:val="0"/>
      <w:jc w:val="left"/>
    </w:pPr>
  </w:style>
  <w:style w:type="character" w:customStyle="1" w:styleId="af6">
    <w:name w:val="脚注文字列 (文字)"/>
    <w:basedOn w:val="a0"/>
    <w:link w:val="af5"/>
    <w:uiPriority w:val="99"/>
    <w:semiHidden/>
    <w:rsid w:val="00E26DAB"/>
    <w:rPr>
      <w:rFonts w:ascii="Century" w:hAnsi="Century" w:cs="Century"/>
      <w:kern w:val="0"/>
      <w:sz w:val="21"/>
      <w:szCs w:val="21"/>
    </w:rPr>
  </w:style>
  <w:style w:type="paragraph" w:styleId="af7">
    <w:name w:val="Revision"/>
    <w:hidden/>
    <w:uiPriority w:val="99"/>
    <w:semiHidden/>
    <w:rsid w:val="00E26DAB"/>
  </w:style>
  <w:style w:type="character" w:styleId="af8">
    <w:name w:val="page number"/>
    <w:basedOn w:val="a0"/>
    <w:uiPriority w:val="99"/>
    <w:semiHidden/>
    <w:unhideWhenUsed/>
    <w:rsid w:val="00E26DAB"/>
  </w:style>
  <w:style w:type="table" w:customStyle="1" w:styleId="af9">
    <w:basedOn w:val="a1"/>
    <w:tblPr>
      <w:tblStyleRowBandSize w:val="1"/>
      <w:tblStyleColBandSize w:val="1"/>
      <w:tblCellMar>
        <w:top w:w="100" w:type="dxa"/>
        <w:left w:w="100" w:type="dxa"/>
        <w:bottom w:w="100" w:type="dxa"/>
        <w:right w:w="100" w:type="dxa"/>
      </w:tblCellMar>
    </w:tblPr>
  </w:style>
  <w:style w:type="table" w:customStyle="1" w:styleId="afa">
    <w:basedOn w:val="a1"/>
    <w:tblPr>
      <w:tblStyleRowBandSize w:val="1"/>
      <w:tblStyleColBandSize w:val="1"/>
      <w:tblCellMar>
        <w:top w:w="100" w:type="dxa"/>
        <w:left w:w="100" w:type="dxa"/>
        <w:bottom w:w="100" w:type="dxa"/>
        <w:right w:w="100" w:type="dxa"/>
      </w:tblCellMar>
    </w:tblPr>
  </w:style>
  <w:style w:type="table" w:customStyle="1" w:styleId="afb">
    <w:basedOn w:val="a1"/>
    <w:tblPr>
      <w:tblStyleRowBandSize w:val="1"/>
      <w:tblStyleColBandSize w:val="1"/>
      <w:tblCellMar>
        <w:top w:w="100" w:type="dxa"/>
        <w:left w:w="100" w:type="dxa"/>
        <w:bottom w:w="100" w:type="dxa"/>
        <w:right w:w="100"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CellMar>
        <w:left w:w="115" w:type="dxa"/>
        <w:right w:w="115" w:type="dxa"/>
      </w:tblCellMar>
    </w:tblPr>
  </w:style>
  <w:style w:type="table" w:customStyle="1" w:styleId="aff2">
    <w:basedOn w:val="a1"/>
    <w:tblPr>
      <w:tblStyleRowBandSize w:val="1"/>
      <w:tblStyleColBandSize w:val="1"/>
      <w:tblCellMar>
        <w:left w:w="115" w:type="dxa"/>
        <w:right w:w="115" w:type="dxa"/>
      </w:tblCellMar>
    </w:tblPr>
  </w:style>
  <w:style w:type="table" w:customStyle="1" w:styleId="aff3">
    <w:basedOn w:val="a1"/>
    <w:tblPr>
      <w:tblStyleRowBandSize w:val="1"/>
      <w:tblStyleColBandSize w:val="1"/>
      <w:tblCellMar>
        <w:left w:w="115" w:type="dxa"/>
        <w:right w:w="115" w:type="dxa"/>
      </w:tblCellMar>
    </w:tblPr>
  </w:style>
  <w:style w:type="table" w:customStyle="1" w:styleId="aff4">
    <w:basedOn w:val="a1"/>
    <w:tblPr>
      <w:tblStyleRowBandSize w:val="1"/>
      <w:tblStyleColBandSize w:val="1"/>
      <w:tblCellMar>
        <w:left w:w="115" w:type="dxa"/>
        <w:right w:w="115" w:type="dxa"/>
      </w:tblCellMar>
    </w:tblPr>
  </w:style>
  <w:style w:type="table" w:customStyle="1" w:styleId="aff5">
    <w:basedOn w:val="a1"/>
    <w:tblPr>
      <w:tblStyleRowBandSize w:val="1"/>
      <w:tblStyleColBandSize w:val="1"/>
      <w:tblCellMar>
        <w:left w:w="115" w:type="dxa"/>
        <w:right w:w="115" w:type="dxa"/>
      </w:tblCellMar>
    </w:tblPr>
  </w:style>
  <w:style w:type="table" w:customStyle="1" w:styleId="aff6">
    <w:basedOn w:val="a1"/>
    <w:tblPr>
      <w:tblStyleRowBandSize w:val="1"/>
      <w:tblStyleColBandSize w:val="1"/>
      <w:tblCellMar>
        <w:left w:w="115" w:type="dxa"/>
        <w:right w:w="115" w:type="dxa"/>
      </w:tblCellMar>
    </w:tblPr>
  </w:style>
  <w:style w:type="table" w:customStyle="1" w:styleId="aff7">
    <w:basedOn w:val="a1"/>
    <w:tblPr>
      <w:tblStyleRowBandSize w:val="1"/>
      <w:tblStyleColBandSize w:val="1"/>
      <w:tblCellMar>
        <w:left w:w="115" w:type="dxa"/>
        <w:right w:w="115" w:type="dxa"/>
      </w:tblCellMar>
    </w:tblPr>
  </w:style>
  <w:style w:type="table" w:customStyle="1" w:styleId="aff8">
    <w:basedOn w:val="a1"/>
    <w:tblPr>
      <w:tblStyleRowBandSize w:val="1"/>
      <w:tblStyleColBandSize w:val="1"/>
      <w:tblCellMar>
        <w:left w:w="115" w:type="dxa"/>
        <w:right w:w="115" w:type="dxa"/>
      </w:tblCellMar>
    </w:tblPr>
  </w:style>
  <w:style w:type="table" w:customStyle="1" w:styleId="aff9">
    <w:basedOn w:val="a1"/>
    <w:tblPr>
      <w:tblStyleRowBandSize w:val="1"/>
      <w:tblStyleColBandSize w:val="1"/>
      <w:tblCellMar>
        <w:left w:w="115" w:type="dxa"/>
        <w:right w:w="115" w:type="dxa"/>
      </w:tblCellMar>
    </w:tblPr>
  </w:style>
  <w:style w:type="table" w:customStyle="1" w:styleId="affa">
    <w:basedOn w:val="a1"/>
    <w:tblPr>
      <w:tblStyleRowBandSize w:val="1"/>
      <w:tblStyleColBandSize w:val="1"/>
      <w:tblCellMar>
        <w:left w:w="115" w:type="dxa"/>
        <w:right w:w="115" w:type="dxa"/>
      </w:tblCellMar>
    </w:tblPr>
  </w:style>
  <w:style w:type="table" w:customStyle="1" w:styleId="affb">
    <w:basedOn w:val="a1"/>
    <w:tblPr>
      <w:tblStyleRowBandSize w:val="1"/>
      <w:tblStyleColBandSize w:val="1"/>
      <w:tblCellMar>
        <w:left w:w="115" w:type="dxa"/>
        <w:right w:w="115" w:type="dxa"/>
      </w:tblCellMar>
    </w:tblPr>
  </w:style>
  <w:style w:type="table" w:customStyle="1" w:styleId="affc">
    <w:basedOn w:val="a1"/>
    <w:tblPr>
      <w:tblStyleRowBandSize w:val="1"/>
      <w:tblStyleColBandSize w:val="1"/>
      <w:tblCellMar>
        <w:left w:w="115" w:type="dxa"/>
        <w:right w:w="115" w:type="dxa"/>
      </w:tblCellMar>
    </w:tblPr>
  </w:style>
  <w:style w:type="table" w:customStyle="1" w:styleId="affd">
    <w:basedOn w:val="a1"/>
    <w:tblPr>
      <w:tblStyleRowBandSize w:val="1"/>
      <w:tblStyleColBandSize w:val="1"/>
      <w:tblCellMar>
        <w:left w:w="115" w:type="dxa"/>
        <w:right w:w="115" w:type="dxa"/>
      </w:tblCellMar>
    </w:tblPr>
  </w:style>
  <w:style w:type="table" w:customStyle="1" w:styleId="affe">
    <w:basedOn w:val="a1"/>
    <w:tblPr>
      <w:tblStyleRowBandSize w:val="1"/>
      <w:tblStyleColBandSize w:val="1"/>
      <w:tblCellMar>
        <w:left w:w="115" w:type="dxa"/>
        <w:right w:w="115" w:type="dxa"/>
      </w:tblCellMar>
    </w:tblPr>
  </w:style>
  <w:style w:type="table" w:customStyle="1" w:styleId="afff">
    <w:basedOn w:val="a1"/>
    <w:tblPr>
      <w:tblStyleRowBandSize w:val="1"/>
      <w:tblStyleColBandSize w:val="1"/>
      <w:tblCellMar>
        <w:left w:w="115" w:type="dxa"/>
        <w:right w:w="115" w:type="dxa"/>
      </w:tblCellMar>
    </w:tblPr>
  </w:style>
  <w:style w:type="table" w:customStyle="1" w:styleId="afff0">
    <w:basedOn w:val="a1"/>
    <w:tblPr>
      <w:tblStyleRowBandSize w:val="1"/>
      <w:tblStyleColBandSize w:val="1"/>
      <w:tblCellMar>
        <w:left w:w="115" w:type="dxa"/>
        <w:right w:w="115" w:type="dxa"/>
      </w:tblCellMar>
    </w:tblPr>
  </w:style>
  <w:style w:type="table" w:customStyle="1" w:styleId="afff1">
    <w:basedOn w:val="a1"/>
    <w:tblPr>
      <w:tblStyleRowBandSize w:val="1"/>
      <w:tblStyleColBandSize w:val="1"/>
      <w:tblCellMar>
        <w:left w:w="115" w:type="dxa"/>
        <w:right w:w="115" w:type="dxa"/>
      </w:tblCellMar>
    </w:tblPr>
  </w:style>
  <w:style w:type="table" w:customStyle="1" w:styleId="afff2">
    <w:basedOn w:val="a1"/>
    <w:tblPr>
      <w:tblStyleRowBandSize w:val="1"/>
      <w:tblStyleColBandSize w:val="1"/>
      <w:tblCellMar>
        <w:left w:w="115" w:type="dxa"/>
        <w:right w:w="115" w:type="dxa"/>
      </w:tblCellMar>
    </w:tblPr>
  </w:style>
  <w:style w:type="table" w:customStyle="1" w:styleId="afff3">
    <w:basedOn w:val="a1"/>
    <w:tblPr>
      <w:tblStyleRowBandSize w:val="1"/>
      <w:tblStyleColBandSize w:val="1"/>
      <w:tblCellMar>
        <w:left w:w="115" w:type="dxa"/>
        <w:right w:w="115" w:type="dxa"/>
      </w:tblCellMar>
    </w:tblPr>
  </w:style>
  <w:style w:type="table" w:customStyle="1" w:styleId="afff4">
    <w:basedOn w:val="a1"/>
    <w:tblPr>
      <w:tblStyleRowBandSize w:val="1"/>
      <w:tblStyleColBandSize w:val="1"/>
      <w:tblCellMar>
        <w:left w:w="115" w:type="dxa"/>
        <w:right w:w="115" w:type="dxa"/>
      </w:tblCellMar>
    </w:tblPr>
  </w:style>
  <w:style w:type="paragraph" w:customStyle="1" w:styleId="font7">
    <w:name w:val="font_7"/>
    <w:basedOn w:val="a"/>
    <w:rsid w:val="00A36105"/>
    <w:pPr>
      <w:widowControl/>
      <w:spacing w:before="100" w:beforeAutospacing="1" w:after="100" w:afterAutospacing="1" w:line="256" w:lineRule="auto"/>
      <w:jc w:val="left"/>
    </w:pPr>
    <w:rPr>
      <w:rFonts w:ascii="Times New Roman" w:eastAsia="Times New Roman" w:hAnsi="Times New Roman" w:cs="Times New Roman"/>
      <w:sz w:val="24"/>
      <w:szCs w:val="24"/>
      <w:lang w:val="en-SG" w:eastAsia="zh-CN"/>
    </w:rPr>
  </w:style>
  <w:style w:type="character" w:customStyle="1" w:styleId="wixguard">
    <w:name w:val="wixguard"/>
    <w:basedOn w:val="a0"/>
    <w:rsid w:val="00A36105"/>
  </w:style>
  <w:style w:type="paragraph" w:customStyle="1" w:styleId="msonormal0">
    <w:name w:val="msonormal"/>
    <w:basedOn w:val="a"/>
    <w:rsid w:val="0046413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1"/>
    <w:tblPr>
      <w:tblStyleRowBandSize w:val="1"/>
      <w:tblStyleColBandSize w:val="1"/>
      <w:tblCellMar>
        <w:left w:w="115" w:type="dxa"/>
        <w:right w:w="115" w:type="dxa"/>
      </w:tblCellMar>
    </w:tblPr>
  </w:style>
  <w:style w:type="table" w:customStyle="1" w:styleId="affff0">
    <w:basedOn w:val="TableNormal1"/>
    <w:tblPr>
      <w:tblStyleRowBandSize w:val="1"/>
      <w:tblStyleColBandSize w:val="1"/>
      <w:tblCellMar>
        <w:left w:w="115" w:type="dxa"/>
        <w:right w:w="115" w:type="dxa"/>
      </w:tblCellMar>
    </w:tbl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tblPr>
      <w:tblStyleRowBandSize w:val="1"/>
      <w:tblStyleColBandSize w:val="1"/>
      <w:tblCellMar>
        <w:left w:w="115" w:type="dxa"/>
        <w:right w:w="115" w:type="dxa"/>
      </w:tblCellMar>
    </w:tblPr>
  </w:style>
  <w:style w:type="table" w:customStyle="1" w:styleId="affff4">
    <w:basedOn w:val="TableNormal1"/>
    <w:tblPr>
      <w:tblStyleRowBandSize w:val="1"/>
      <w:tblStyleColBandSize w:val="1"/>
      <w:tblCellMar>
        <w:left w:w="115" w:type="dxa"/>
        <w:right w:w="115" w:type="dxa"/>
      </w:tblCellMar>
    </w:tblPr>
  </w:style>
  <w:style w:type="table" w:customStyle="1" w:styleId="affff5">
    <w:basedOn w:val="TableNormal1"/>
    <w:tblPr>
      <w:tblStyleRowBandSize w:val="1"/>
      <w:tblStyleColBandSize w:val="1"/>
      <w:tblCellMar>
        <w:left w:w="115" w:type="dxa"/>
        <w:right w:w="115" w:type="dxa"/>
      </w:tblCellMar>
    </w:tblPr>
  </w:style>
  <w:style w:type="table" w:customStyle="1" w:styleId="affff6">
    <w:basedOn w:val="TableNormal1"/>
    <w:tblPr>
      <w:tblStyleRowBandSize w:val="1"/>
      <w:tblStyleColBandSize w:val="1"/>
      <w:tblCellMar>
        <w:left w:w="115" w:type="dxa"/>
        <w:right w:w="115" w:type="dxa"/>
      </w:tblCellMar>
    </w:tblPr>
  </w:style>
  <w:style w:type="table" w:customStyle="1" w:styleId="affff7">
    <w:basedOn w:val="TableNormal1"/>
    <w:tblPr>
      <w:tblStyleRowBandSize w:val="1"/>
      <w:tblStyleColBandSize w:val="1"/>
      <w:tblCellMar>
        <w:left w:w="115" w:type="dxa"/>
        <w:right w:w="115" w:type="dxa"/>
      </w:tblCellMar>
    </w:tbl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tblPr>
      <w:tblStyleRowBandSize w:val="1"/>
      <w:tblStyleColBandSize w:val="1"/>
      <w:tblCellMar>
        <w:left w:w="115" w:type="dxa"/>
        <w:right w:w="115" w:type="dxa"/>
      </w:tblCellMar>
    </w:tblPr>
  </w:style>
  <w:style w:type="table" w:customStyle="1" w:styleId="affffa">
    <w:basedOn w:val="TableNormal1"/>
    <w:tblPr>
      <w:tblStyleRowBandSize w:val="1"/>
      <w:tblStyleColBandSize w:val="1"/>
      <w:tblCellMar>
        <w:left w:w="115" w:type="dxa"/>
        <w:right w:w="115" w:type="dxa"/>
      </w:tblCellMar>
    </w:tblPr>
  </w:style>
  <w:style w:type="table" w:customStyle="1" w:styleId="affffb">
    <w:basedOn w:val="TableNormal1"/>
    <w:tblPr>
      <w:tblStyleRowBandSize w:val="1"/>
      <w:tblStyleColBandSize w:val="1"/>
      <w:tblCellMar>
        <w:top w:w="100" w:type="dxa"/>
        <w:left w:w="115" w:type="dxa"/>
        <w:bottom w:w="100" w:type="dxa"/>
        <w:right w:w="115" w:type="dxa"/>
      </w:tblCellMar>
    </w:tblPr>
  </w:style>
  <w:style w:type="table" w:customStyle="1" w:styleId="affffc">
    <w:basedOn w:val="TableNormal1"/>
    <w:tblPr>
      <w:tblStyleRowBandSize w:val="1"/>
      <w:tblStyleColBandSize w:val="1"/>
      <w:tblCellMar>
        <w:top w:w="100" w:type="dxa"/>
        <w:left w:w="115" w:type="dxa"/>
        <w:bottom w:w="100" w:type="dxa"/>
        <w:right w:w="115" w:type="dxa"/>
      </w:tblCellMar>
    </w:tblPr>
  </w:style>
  <w:style w:type="table" w:customStyle="1" w:styleId="affffd">
    <w:basedOn w:val="TableNormal1"/>
    <w:tblPr>
      <w:tblStyleRowBandSize w:val="1"/>
      <w:tblStyleColBandSize w:val="1"/>
      <w:tblCellMar>
        <w:top w:w="100" w:type="dxa"/>
        <w:left w:w="115" w:type="dxa"/>
        <w:bottom w:w="100" w:type="dxa"/>
        <w:right w:w="115" w:type="dxa"/>
      </w:tblCellMar>
    </w:tblPr>
  </w:style>
  <w:style w:type="table" w:customStyle="1" w:styleId="affffe">
    <w:basedOn w:val="TableNormal1"/>
    <w:tblPr>
      <w:tblStyleRowBandSize w:val="1"/>
      <w:tblStyleColBandSize w:val="1"/>
      <w:tblCellMar>
        <w:top w:w="100" w:type="dxa"/>
        <w:left w:w="115" w:type="dxa"/>
        <w:bottom w:w="100" w:type="dxa"/>
        <w:right w:w="115" w:type="dxa"/>
      </w:tblCellMar>
    </w:tblPr>
  </w:style>
  <w:style w:type="table" w:customStyle="1" w:styleId="afffff">
    <w:basedOn w:val="TableNormal1"/>
    <w:tblPr>
      <w:tblStyleRowBandSize w:val="1"/>
      <w:tblStyleColBandSize w:val="1"/>
      <w:tblCellMar>
        <w:top w:w="100" w:type="dxa"/>
        <w:left w:w="115" w:type="dxa"/>
        <w:bottom w:w="100" w:type="dxa"/>
        <w:right w:w="115" w:type="dxa"/>
      </w:tblCellMar>
    </w:tblPr>
  </w:style>
  <w:style w:type="table" w:customStyle="1" w:styleId="afffff0">
    <w:basedOn w:val="TableNormal1"/>
    <w:tblPr>
      <w:tblStyleRowBandSize w:val="1"/>
      <w:tblStyleColBandSize w:val="1"/>
      <w:tblCellMar>
        <w:top w:w="100" w:type="dxa"/>
        <w:left w:w="115" w:type="dxa"/>
        <w:bottom w:w="100" w:type="dxa"/>
        <w:right w:w="115" w:type="dxa"/>
      </w:tblCellMar>
    </w:tblPr>
  </w:style>
  <w:style w:type="table" w:customStyle="1" w:styleId="afffff1">
    <w:basedOn w:val="TableNormal1"/>
    <w:tblPr>
      <w:tblStyleRowBandSize w:val="1"/>
      <w:tblStyleColBandSize w:val="1"/>
      <w:tblCellMar>
        <w:top w:w="100" w:type="dxa"/>
        <w:left w:w="115" w:type="dxa"/>
        <w:bottom w:w="100" w:type="dxa"/>
        <w:right w:w="115" w:type="dxa"/>
      </w:tblCellMar>
    </w:tblPr>
  </w:style>
  <w:style w:type="table" w:customStyle="1" w:styleId="afffff2">
    <w:basedOn w:val="TableNormal1"/>
    <w:tblPr>
      <w:tblStyleRowBandSize w:val="1"/>
      <w:tblStyleColBandSize w:val="1"/>
      <w:tblCellMar>
        <w:top w:w="100" w:type="dxa"/>
        <w:left w:w="115" w:type="dxa"/>
        <w:bottom w:w="100" w:type="dxa"/>
        <w:right w:w="115" w:type="dxa"/>
      </w:tblCellMar>
    </w:tblPr>
  </w:style>
  <w:style w:type="table" w:customStyle="1" w:styleId="afffff3">
    <w:basedOn w:val="TableNormal1"/>
    <w:tblPr>
      <w:tblStyleRowBandSize w:val="1"/>
      <w:tblStyleColBandSize w:val="1"/>
      <w:tblCellMar>
        <w:top w:w="100" w:type="dxa"/>
        <w:left w:w="115" w:type="dxa"/>
        <w:bottom w:w="100" w:type="dxa"/>
        <w:right w:w="115" w:type="dxa"/>
      </w:tblCellMar>
    </w:tblPr>
  </w:style>
  <w:style w:type="table" w:customStyle="1" w:styleId="afffff4">
    <w:basedOn w:val="TableNormal1"/>
    <w:tblPr>
      <w:tblStyleRowBandSize w:val="1"/>
      <w:tblStyleColBandSize w:val="1"/>
      <w:tblCellMar>
        <w:top w:w="100" w:type="dxa"/>
        <w:left w:w="115" w:type="dxa"/>
        <w:bottom w:w="100" w:type="dxa"/>
        <w:right w:w="115" w:type="dxa"/>
      </w:tblCellMar>
    </w:tblPr>
  </w:style>
  <w:style w:type="table" w:customStyle="1" w:styleId="afffff5">
    <w:basedOn w:val="TableNormal1"/>
    <w:tblPr>
      <w:tblStyleRowBandSize w:val="1"/>
      <w:tblStyleColBandSize w:val="1"/>
      <w:tblCellMar>
        <w:top w:w="100" w:type="dxa"/>
        <w:left w:w="115" w:type="dxa"/>
        <w:bottom w:w="100" w:type="dxa"/>
        <w:right w:w="115" w:type="dxa"/>
      </w:tblCellMar>
    </w:tblPr>
  </w:style>
  <w:style w:type="table" w:customStyle="1" w:styleId="afffff6">
    <w:basedOn w:val="TableNormal1"/>
    <w:tblPr>
      <w:tblStyleRowBandSize w:val="1"/>
      <w:tblStyleColBandSize w:val="1"/>
      <w:tblCellMar>
        <w:top w:w="100" w:type="dxa"/>
        <w:left w:w="115" w:type="dxa"/>
        <w:bottom w:w="100" w:type="dxa"/>
        <w:right w:w="115" w:type="dxa"/>
      </w:tblCellMar>
    </w:tblPr>
  </w:style>
  <w:style w:type="table" w:customStyle="1" w:styleId="afffff7">
    <w:basedOn w:val="TableNormal1"/>
    <w:tblPr>
      <w:tblStyleRowBandSize w:val="1"/>
      <w:tblStyleColBandSize w:val="1"/>
      <w:tblCellMar>
        <w:top w:w="100" w:type="dxa"/>
        <w:left w:w="115" w:type="dxa"/>
        <w:bottom w:w="100" w:type="dxa"/>
        <w:right w:w="115" w:type="dxa"/>
      </w:tblCellMar>
    </w:tblPr>
  </w:style>
  <w:style w:type="table" w:customStyle="1" w:styleId="afffff8">
    <w:basedOn w:val="TableNormal1"/>
    <w:tblPr>
      <w:tblStyleRowBandSize w:val="1"/>
      <w:tblStyleColBandSize w:val="1"/>
      <w:tblCellMar>
        <w:top w:w="100" w:type="dxa"/>
        <w:left w:w="115" w:type="dxa"/>
        <w:bottom w:w="100" w:type="dxa"/>
        <w:right w:w="115" w:type="dxa"/>
      </w:tblCellMar>
    </w:tblPr>
  </w:style>
  <w:style w:type="table" w:customStyle="1" w:styleId="afffff9">
    <w:basedOn w:val="TableNormal1"/>
    <w:tblPr>
      <w:tblStyleRowBandSize w:val="1"/>
      <w:tblStyleColBandSize w:val="1"/>
      <w:tblCellMar>
        <w:top w:w="100" w:type="dxa"/>
        <w:left w:w="115" w:type="dxa"/>
        <w:bottom w:w="100" w:type="dxa"/>
        <w:right w:w="115" w:type="dxa"/>
      </w:tblCellMar>
    </w:tblPr>
  </w:style>
  <w:style w:type="table" w:customStyle="1" w:styleId="afffffa">
    <w:basedOn w:val="TableNormal1"/>
    <w:tblPr>
      <w:tblStyleRowBandSize w:val="1"/>
      <w:tblStyleColBandSize w:val="1"/>
      <w:tblCellMar>
        <w:top w:w="100" w:type="dxa"/>
        <w:left w:w="115" w:type="dxa"/>
        <w:bottom w:w="100" w:type="dxa"/>
        <w:right w:w="115" w:type="dxa"/>
      </w:tblCellMar>
    </w:tblPr>
  </w:style>
  <w:style w:type="table" w:customStyle="1" w:styleId="afffffb">
    <w:basedOn w:val="TableNormal1"/>
    <w:tblPr>
      <w:tblStyleRowBandSize w:val="1"/>
      <w:tblStyleColBandSize w:val="1"/>
      <w:tblCellMar>
        <w:top w:w="100" w:type="dxa"/>
        <w:left w:w="115" w:type="dxa"/>
        <w:bottom w:w="100" w:type="dxa"/>
        <w:right w:w="115" w:type="dxa"/>
      </w:tblCellMar>
    </w:tblPr>
  </w:style>
  <w:style w:type="table" w:customStyle="1" w:styleId="afffffc">
    <w:basedOn w:val="TableNormal1"/>
    <w:tblPr>
      <w:tblStyleRowBandSize w:val="1"/>
      <w:tblStyleColBandSize w:val="1"/>
      <w:tblCellMar>
        <w:top w:w="100" w:type="dxa"/>
        <w:left w:w="115" w:type="dxa"/>
        <w:bottom w:w="100" w:type="dxa"/>
        <w:right w:w="115" w:type="dxa"/>
      </w:tblCellMar>
    </w:tblPr>
  </w:style>
  <w:style w:type="table" w:customStyle="1" w:styleId="afffffd">
    <w:basedOn w:val="TableNormal1"/>
    <w:tblPr>
      <w:tblStyleRowBandSize w:val="1"/>
      <w:tblStyleColBandSize w:val="1"/>
      <w:tblCellMar>
        <w:top w:w="100" w:type="dxa"/>
        <w:left w:w="115" w:type="dxa"/>
        <w:bottom w:w="100" w:type="dxa"/>
        <w:right w:w="115" w:type="dxa"/>
      </w:tblCellMar>
    </w:tblPr>
  </w:style>
  <w:style w:type="table" w:customStyle="1" w:styleId="afffffe">
    <w:basedOn w:val="TableNormal1"/>
    <w:tblPr>
      <w:tblStyleRowBandSize w:val="1"/>
      <w:tblStyleColBandSize w:val="1"/>
      <w:tblCellMar>
        <w:top w:w="100" w:type="dxa"/>
        <w:left w:w="115" w:type="dxa"/>
        <w:bottom w:w="100" w:type="dxa"/>
        <w:right w:w="115" w:type="dxa"/>
      </w:tblCellMar>
    </w:tblPr>
  </w:style>
  <w:style w:type="table" w:customStyle="1" w:styleId="affffff">
    <w:basedOn w:val="TableNormal1"/>
    <w:tblPr>
      <w:tblStyleRowBandSize w:val="1"/>
      <w:tblStyleColBandSize w:val="1"/>
      <w:tblCellMar>
        <w:top w:w="100" w:type="dxa"/>
        <w:left w:w="115" w:type="dxa"/>
        <w:bottom w:w="100" w:type="dxa"/>
        <w:right w:w="115" w:type="dxa"/>
      </w:tblCellMar>
    </w:tblPr>
  </w:style>
  <w:style w:type="table" w:customStyle="1" w:styleId="affffff0">
    <w:basedOn w:val="TableNormal1"/>
    <w:tblPr>
      <w:tblStyleRowBandSize w:val="1"/>
      <w:tblStyleColBandSize w:val="1"/>
      <w:tblCellMar>
        <w:top w:w="100" w:type="dxa"/>
        <w:left w:w="115" w:type="dxa"/>
        <w:bottom w:w="100" w:type="dxa"/>
        <w:right w:w="115" w:type="dxa"/>
      </w:tblCellMar>
    </w:tblPr>
  </w:style>
  <w:style w:type="table" w:customStyle="1" w:styleId="affffff1">
    <w:basedOn w:val="TableNormal1"/>
    <w:tblPr>
      <w:tblStyleRowBandSize w:val="1"/>
      <w:tblStyleColBandSize w:val="1"/>
      <w:tblCellMar>
        <w:top w:w="100" w:type="dxa"/>
        <w:left w:w="115" w:type="dxa"/>
        <w:bottom w:w="100" w:type="dxa"/>
        <w:right w:w="115" w:type="dxa"/>
      </w:tblCellMar>
    </w:tblPr>
  </w:style>
  <w:style w:type="table" w:customStyle="1" w:styleId="affffff2">
    <w:basedOn w:val="TableNormal1"/>
    <w:tblPr>
      <w:tblStyleRowBandSize w:val="1"/>
      <w:tblStyleColBandSize w:val="1"/>
      <w:tblCellMar>
        <w:top w:w="100" w:type="dxa"/>
        <w:left w:w="115" w:type="dxa"/>
        <w:bottom w:w="100" w:type="dxa"/>
        <w:right w:w="115" w:type="dxa"/>
      </w:tblCellMar>
    </w:tblPr>
  </w:style>
  <w:style w:type="table" w:customStyle="1" w:styleId="affffff3">
    <w:basedOn w:val="TableNormal1"/>
    <w:tblPr>
      <w:tblStyleRowBandSize w:val="1"/>
      <w:tblStyleColBandSize w:val="1"/>
      <w:tblCellMar>
        <w:top w:w="100" w:type="dxa"/>
        <w:left w:w="115" w:type="dxa"/>
        <w:bottom w:w="100" w:type="dxa"/>
        <w:right w:w="115" w:type="dxa"/>
      </w:tblCellMar>
    </w:tblPr>
  </w:style>
  <w:style w:type="table" w:customStyle="1" w:styleId="affffff4">
    <w:basedOn w:val="TableNormal1"/>
    <w:tblPr>
      <w:tblStyleRowBandSize w:val="1"/>
      <w:tblStyleColBandSize w:val="1"/>
      <w:tblCellMar>
        <w:top w:w="100" w:type="dxa"/>
        <w:left w:w="115" w:type="dxa"/>
        <w:bottom w:w="100" w:type="dxa"/>
        <w:right w:w="115" w:type="dxa"/>
      </w:tblCellMar>
    </w:tblPr>
  </w:style>
  <w:style w:type="table" w:customStyle="1" w:styleId="affffff5">
    <w:basedOn w:val="TableNormal1"/>
    <w:tblPr>
      <w:tblStyleRowBandSize w:val="1"/>
      <w:tblStyleColBandSize w:val="1"/>
      <w:tblCellMar>
        <w:top w:w="100" w:type="dxa"/>
        <w:left w:w="115" w:type="dxa"/>
        <w:bottom w:w="100" w:type="dxa"/>
        <w:right w:w="115" w:type="dxa"/>
      </w:tblCellMar>
    </w:tblPr>
  </w:style>
  <w:style w:type="table" w:customStyle="1" w:styleId="affffff6">
    <w:basedOn w:val="TableNormal1"/>
    <w:tblPr>
      <w:tblStyleRowBandSize w:val="1"/>
      <w:tblStyleColBandSize w:val="1"/>
      <w:tblCellMar>
        <w:top w:w="100" w:type="dxa"/>
        <w:left w:w="115" w:type="dxa"/>
        <w:bottom w:w="100" w:type="dxa"/>
        <w:right w:w="115" w:type="dxa"/>
      </w:tblCellMar>
    </w:tblPr>
  </w:style>
  <w:style w:type="table" w:customStyle="1" w:styleId="affffff7">
    <w:basedOn w:val="TableNormal1"/>
    <w:tblPr>
      <w:tblStyleRowBandSize w:val="1"/>
      <w:tblStyleColBandSize w:val="1"/>
      <w:tblCellMar>
        <w:top w:w="100" w:type="dxa"/>
        <w:left w:w="115" w:type="dxa"/>
        <w:bottom w:w="100" w:type="dxa"/>
        <w:right w:w="115" w:type="dxa"/>
      </w:tblCellMar>
    </w:tblPr>
  </w:style>
  <w:style w:type="table" w:customStyle="1" w:styleId="affffff8">
    <w:basedOn w:val="TableNormal1"/>
    <w:tblPr>
      <w:tblStyleRowBandSize w:val="1"/>
      <w:tblStyleColBandSize w:val="1"/>
      <w:tblCellMar>
        <w:top w:w="100" w:type="dxa"/>
        <w:left w:w="115" w:type="dxa"/>
        <w:bottom w:w="100" w:type="dxa"/>
        <w:right w:w="115" w:type="dxa"/>
      </w:tblCellMar>
    </w:tblPr>
  </w:style>
  <w:style w:type="table" w:customStyle="1" w:styleId="affffff9">
    <w:basedOn w:val="TableNormal1"/>
    <w:tblPr>
      <w:tblStyleRowBandSize w:val="1"/>
      <w:tblStyleColBandSize w:val="1"/>
      <w:tblCellMar>
        <w:top w:w="100" w:type="dxa"/>
        <w:left w:w="115" w:type="dxa"/>
        <w:bottom w:w="100" w:type="dxa"/>
        <w:right w:w="115" w:type="dxa"/>
      </w:tblCellMar>
    </w:tblPr>
  </w:style>
  <w:style w:type="table" w:customStyle="1" w:styleId="affffffa">
    <w:basedOn w:val="TableNormal1"/>
    <w:tblPr>
      <w:tblStyleRowBandSize w:val="1"/>
      <w:tblStyleColBandSize w:val="1"/>
      <w:tblCellMar>
        <w:top w:w="100" w:type="dxa"/>
        <w:left w:w="115" w:type="dxa"/>
        <w:bottom w:w="100" w:type="dxa"/>
        <w:right w:w="115" w:type="dxa"/>
      </w:tblCellMar>
    </w:tblPr>
  </w:style>
  <w:style w:type="table" w:customStyle="1" w:styleId="affffffb">
    <w:basedOn w:val="TableNormal1"/>
    <w:tblPr>
      <w:tblStyleRowBandSize w:val="1"/>
      <w:tblStyleColBandSize w:val="1"/>
      <w:tblCellMar>
        <w:top w:w="100" w:type="dxa"/>
        <w:left w:w="115" w:type="dxa"/>
        <w:bottom w:w="100" w:type="dxa"/>
        <w:right w:w="115" w:type="dxa"/>
      </w:tblCellMar>
    </w:tblPr>
  </w:style>
  <w:style w:type="table" w:customStyle="1" w:styleId="affffffc">
    <w:basedOn w:val="TableNormal1"/>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3611">
      <w:bodyDiv w:val="1"/>
      <w:marLeft w:val="0"/>
      <w:marRight w:val="0"/>
      <w:marTop w:val="0"/>
      <w:marBottom w:val="0"/>
      <w:divBdr>
        <w:top w:val="none" w:sz="0" w:space="0" w:color="auto"/>
        <w:left w:val="none" w:sz="0" w:space="0" w:color="auto"/>
        <w:bottom w:val="none" w:sz="0" w:space="0" w:color="auto"/>
        <w:right w:val="none" w:sz="0" w:space="0" w:color="auto"/>
      </w:divBdr>
    </w:div>
    <w:div w:id="1065685686">
      <w:bodyDiv w:val="1"/>
      <w:marLeft w:val="0"/>
      <w:marRight w:val="0"/>
      <w:marTop w:val="0"/>
      <w:marBottom w:val="0"/>
      <w:divBdr>
        <w:top w:val="none" w:sz="0" w:space="0" w:color="auto"/>
        <w:left w:val="none" w:sz="0" w:space="0" w:color="auto"/>
        <w:bottom w:val="none" w:sz="0" w:space="0" w:color="auto"/>
        <w:right w:val="none" w:sz="0" w:space="0" w:color="auto"/>
      </w:divBdr>
    </w:div>
    <w:div w:id="1189758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dUW+6ZrGxojLvgck2aiQpHjTpg==">AMUW2mVV2cN+fF8RtAJxJ95RUdFJ131FcP3BESiIKr4DPEYPap+r7bqRK+9B+MbFY95smygFULqEFGTicHOlYiaVgNhPRgLnYL6SSkKD+1V1MnkuEtUz1ny6QqhfIFaRw+6yhcwe2adMUdzuBuKs+vtddlbUfVY3IAqg+T8hzKyjuROEVWJnkucQS8+OkdwGX+R0alaGcKFGskwQDMSZet5PP5dXUw7xSsrFsDEVk0kVcc5xhxdJBrKxk9vEZzxwNCgDE/aXp92zJyCDEvd/GoiTmfs8AORuk4ZBbvvFQMGc9mrl4kmn6B7uawb6cjPNWgrCCesKg3bxgxps+dt0yvOb2AGQqIIIPLTk6M8ghxV7syAAi7nug+bC0cJfsQO6gbvcwNZk9p14Apz+6s+vD2TqIn7PBCgJlSK5W40mB4PuYmGJCvnOBAZXDsloWRsudZx6wS3ruxp/Eszjo6Ji7UsuDSBBJYGgfn7phVehBd9yP2ZwfYnk2jFZdZC3R/wUlL8p6Qc6QUoZiyMGQOaey1odJZ63nFQfCUaZApc42fbNQVR0UyXsKR96yNOILHO7vpHxIv5v86l4Spp48P6apGmKFio1bOhez4xT/pthy5dnxKbhFwG5EFekarYmEkp5V3yDTjVAkWasjM81I3/u707gm4j5YY8rLDD8xvDE9jHKi86dTZXtzM2FnxEc6FWlQ551Hww1T24REJpfJkiHaxXH5ZtF6oUnF0izQbVItNR5gJONcq1CBYouwBp/fj9o/VgR/fVS/uBe2fn6qmDLk3oYVFkmgBDhFfaDld5FKE1FxMAwHirzMTKRD4Ah9xb7cWxO8pwlUPy00wj7/XESQO2k/qSYL2qlkfVA+zWoFszShoMcDAn+6lzDT1LY5/eRZvgTFxlUoxS/CtUn90uPszYQ/fxgaupEgZlOPX5tzdTCSnSJfEYVnnVsVAcQaDQpSYMpP+kx8utrkA5vhIMVkSy6SCglatX9FzuTm6OxwZizESBdwOzkHD8qOa7vy1BPnJyXsVGFxq0gY+AMpCr6Nrqyw4lELRTPEzaYd2uDW3+sOJ29qZoABV6Hk+xtB/dq6VwvV3iegiOtmVqYXwYmAbiejQXnrIAj0j0Knjv2dT8N3D73gC37RbRh79t2h8jy0vlaI7fWBcVfCzIyANBqu2m3WxVKTXAOZgqgRFBV/Zdnq/iAYIo+AnsKB3U/1E7MYiT3609vsGfJ6LGgzBSU/rW/LVEixOQSW4OCaL5tTCkr9vVzRV4d8NWIe7gdwBFxUlSUKY/d6WCRiMv5x3z1uNAjPXko7jieiSOtF2jnC7vYcb7y5dyzxt+ONrgMxTzI1o6gjO0/sdlXB3NhkdsqIZVKWtFSYGeUV7+HmleoPfRopUiyEIEfii6VmZdGLrRcYnqeC4IrMB2sMnkW78Zu/mlJcXJn0HiqvzsCWz91yOa4nOj/X5ncmqNVnlj+6TiSacdxGQ8PAvjoNRqx5RgyTztdsgOkzLdLEtyamwscqA1Gon41NooUfjgUIQLAh8UkPsUYLnSwDk3s2EoOt3xNqTG7eVCkn/6PvshlyJJpdOrUmkQ8HHpipfcye8Nyv3QB3MOehpc2T7/Dq2RUiVYVkyime1rS8xEBMGWVDIMuIJRY48B51YGwKLiew34PgiO+qJoh0Gw2kuSpYxX7zgSALhkhmLrs6oW3LvyqzY6DHGJB98B7YMFwR7/sB9C2iohFEgCe/ZZGzEYGkBmtcdQYq4zp5EmXK0Mw585LbLPDCTgfU79nYjpZ4m0tkJ/LROxSSIZwtkrHaCQD3pQZoo7GWRnV5dPr5tu02wk9sLK5lB+q6H+42gbTsOeCJIZnWpMS53wps2Wcq++PRcP9HSvG19NwaBxUYY6mv3tvX8bsdUAXRBvmcUbxscGR/9+avtrKROYWWzW8oeMA2hxOnKjRrcXBnXA2MNPI9RzOx9X+oPaDW0cQcSPeXYlzI1mdWsNzl7vT/MgPFZ4IsVoQHJYGA6V7kP1Efg8Nf3V8egReieRUGEuXUkmXadjP50SsOrWzi50HjsIlbfRKihV2Tz2XustrBvcDnswrYqYdju3gn8JIywFQ7/3yNHIFLgRzjazFHRpayK5IH4a18jDtEQnvyBW5NeSZFx67OfBDFdoCS3Q/1VOUMTISsoFDjoGoyrtCCVsR50DwvotD4Ls/H5B5QygHEZ8YQvKI5MOpHa/D4tqjQsAhWG2gXNPGbu7cAijPyXcfBJZcQV/FCJeeZgCuulwvMat0Ds9QMtkaH6pqfbH8B+xEITctUwO/at7tOInbRFs8EowouiyVTx3PD+WmnC58UHB5ynO1mwHsfAJJbokZtl4eDmWm/khQDAZJ5KJX36vCh5s8d0tf5tuZ6iAcaDEnZCR8VjGXXoebe6gCPIT8aBWyV7Qqmh0nlvTHT+ebwkcTT6rS7naMgLzZrmTSLro83ZM96jhuviELKi+kfuAuO/B+gXDneXJqTNn1apj6qoarBEGapNbERea5+xsBAX26I3xUnLbNnegY/hH/AR4Pd2johT/Ppso5yTG/29xuJsvCEqOv6BcHMeHpYQ4WOjdjmJDOe3fnbjkPNSRgZBBA5SFlnPK5ukyT45zP8zIgiyD76jH/oljyApA8DVpraNEHrN8h0pKFDGfFMfNQevntnxfFBX7IlIit30rS6Cn8Tg/hy7+X/vHZcUE22j+PqAp/OrbK4WhAfrteC7Awi5jk3PhoARk6dYwouMqKesl4hKn5IjYHTgI7vl8oWot2ctbfgfeEb620+/yo9YK0EIplcgrhV5nWvP2bxRrgTPwzVj0XVubtIjmQdd1uCk1dqBv/VqRFzcyCtqR2jmynUQGltr1qdgzGV6csehaprurzXmlDUR71y4ijzvmRZMdjD/XHPfEK4wv+E+kzldkK01q/P6Vy+ehyi54PUqoErtXSuhtlT662Om9fliTZn6czMTYWDwmiDtVPaNvNIOMWhYZ6BQQmj2QYl/4AEB5hL+soqQIWBCdYoxopuuby2MpunHJtTaYDrRKj5wIkquwNoOML/hDNjkS32u5dMpfVhaluaKMwiV1d4iM1ELWZ2W7Dv44ve2gocSGj/lOiZ8PorB24XB4Fwbnu/S92kndQyQfx6JlepIH9f6j+WyqhhCZlPTbK3APZJXK7tIqqfsim0V7SKAj2ecjEqnjYs0/GXaFxkFsBa2RBOsGMvsIWXFq/twx2EfnaedQBXZP4/CmYt7rbO7MXZZj6ahTMctY/jXF4sRBS3k8xNOMEOfHtmjE402Rs2PitcEo5UhH0mpyKdN+JAJmyEN/DA2+Z5y+ELuw9WXSCEePPOoZcuQaGHhV4J0x0b6O7qj8hkv7PyOwA5IOEyldDow9gljC8mwzPKKH87FaslTMlmpOgajZ0Kbhj52CqDYo5s8+ml/ZvvzNTWUvYza6CpxtvqTtwQ9k6v+TzFxePF0kWv+m45JPDaY5xDnQkEDMVelHcSh0HdSsmnx4leRaIhhAnqrWMdpZf6aGovQqp5E7ABP8Kg6kL2eGAou0nTBov6ZSIe8BlTVmLBPoK/VCCmEe2B1Ea8uYIgODAnmnm2Kafx/rzjsIrB7uNdABDjXdTT4rmpsNNxLqRu9VGKib2XBma1kKKDr2V4Ur7j8LGk6ucjNsyaJ+QkTyczgj+UWCP4kwnGx2T7Ea2oaY3GnhXJ1wdbWn5usEKM1osyncU2jRN8S5RwQwowqIx2BtqaN4jOB4e/Fc5/EyZkHiveC7CVeeSjQf2wCqSGUEcRZceTOZXULPF9vHWw9dIpfe2SbFfZlO3boEuINVlkyBOdT1DbFELMiuUUOJwwk0Q21ORYx63MiMlVGj5idz+FDRJVu5+nNpwJNMnu/q/ckLauGO6wvs1DLx5cpItm9zwwvRV1YIJRKpgKMsZpEC8WL8AMzSe1GPwwVXR8lsAYLa/UzDZIajQZLKcIWO3BbF8vkTvH3YeU33Jd0q9m6tefe5QZ/y7ssVMqk6gK/WbCfsVnBSdVzhxbas5yIjomdtlZZ7Kk5TcNXXX65ZsiwE3Ld3+gbQd4ngy8nqd9gu2urY/8gZyA/XCiBhDoczcQbrAZUnOTxlzUFTicKA6vWVcIoIsmBq8ETfRk4VgbI1/2pTWO9eVpq74BM1GLvoxNw33NGM7Ntl7OPN9bkWvwHl3ri5IQK6u99AVxEc1+ARpNnUEoVA75wvVHHSeaShz+mBkpxyYABtGJfHnRrAUiVjCxw5405n+YD6zVlL4mTwRz4eQj/OGMOoiv1/qXmvoZTlGzkoH1qtPOW/Sk/4LICsX3KTDsaQ+RyrPInj34KTt/BJMr6Lr5l2F4fDey3DvJNaZc3hzR8ffiq6uncQTV9UIEaMUyOIznfz9EpNi6nw8ca2XX9CZcrYh+4eeXCyr/dmcFWfrXac+QKCA4s1mSREAMSEI4VXC7OG0w2gb5o2gXFWoiY4/1/qKvCKRitN6tGe3KLwrMTwc90zPAXk+2vLYc8epHipFnnV7MyeNZIngKaLIWF3GnOLd609812Uv3MtpKgn5ZE4FqIO66MDDFFCtI71NeO6Ct75vXSogd2A8RkM1jA6Hyba5kr3nxvx2r1LijArIzrtCzzwippLtOyldv3+7hnTkCEjKuyvM5u1iKYF5EIlukMf0MLQYkyBu5V/vCVbEJZnL951Ks8LqJZ8/+QCXgM05U9eM0lgArkJSuRVAXyQOXW4WzsZLaRsqtx08p+HLOlY8592bUYCWXgyxnGukBK4FR90lGG5Y8rwgCgSENx6Jn/rQGS4g8TO62DXHfHmaeYQbVQn+um3xFm4k0kbOjDiRvjWmlctNACmZJofaqOfJp7lx+Mre7dJxqvuKVru811ReS8qzLwrW4guw06vS2eDRHzpXWQuPSLBTWNVc95HHWRZIGtKmyp3kuKzfG/cTpEmTUPxSx6ccoO0IvLy4Ueg8FGnxoOkx47LUKJdScZTJK59Uzgt0ppI4jDTnsKu5MAMXXTi0vnkCPWahO6EECg7jjaZp79hxi8CAIH11EEi3nZtM8u8kmMsHkS7F7Mxe5UpsUHg6T8BzvjQ4sZKLclYUmGw/drpcFinQEwLQLo9e/oiqJjlhFDFmIc5PU0KiYss1acqH82uydiyJfBI8LH+6UM+VjV/5nB9k4uT3z8REWDgJM5OjlytuA0//5jPd1QnldcyEb61MSbEeHLTyzNBdHrE/yc7DJ+XPNWJJbGJoZmOWbZnD/W1lEf1tgpzyp42gBWUHVq0OAzqgm3rmJzMxQB3656y8oEqSi4A7bIDD2N3uVJk1+3/Ni5dR7UphFGBJ0ew1e4jlpni4aY5hXKrlwAtZ1aqSgizbtv3q2V+UVvpqXFJ0cDAGjl9hQNPOTomLovKh1GFGcBKsIBAv6IB24bDw2jgExgigAzw45O/rlXs6J65QriwB8RmYepQpw1Urb9MBy/oPRtTt4eg/vRPfsluSIYVGs5CCEJq6QA5qF/MTzc3CC6siteINGmGhKQxWXm1nf5xHq2NvdKvHhkEI7h/wsrisUWRA+x36rrAGFF8fPUs7S1ZM+X6RiLAqefDcjwsayXGDPr13GyaWXvhc9kyKhNtecg8AVSaIs02+XVfi6Q3WqF6QYZJt0Eev6ulMcgXVDLMSQa/QBRo/i60dJmMOGwUafAl96QgqANEQLqlBHFeqI58lHffKQVzNRszguMjUEZG0ui0J2mayya+wU/vW+zKG0qjWJ3Mur++zz5yqin5w4R2I7u+zPXygIJZXRWtY/8/JZFyaUkbccN09iioAJoQ5SjWIAeXseywwQ1vxczcxA/yJuIOuoI2N4mlwhJ0lU4ShdUluibQDsTLEGoGE12BhYgHW3P1QYlBMJlo6YTzugkX2whvU4ktYWo5wppd7kva2zgRHNzeVXvOY9BLDpyFKr5XGKJ/WU6ukOS0onBq/OXEWNmZyv4cT8GSgKKZGKdzz7b7y9eVs9W4hq5yagBMlv8rK+eO8yCM+/BMAaCtdPUiFqv9/LGaCPrVODQTcS138FOQpe+5g2T/FbmDEsOE/Ju/SHIAg+FJyFNG4jdTZqID2ppekHN736+GcSDer39lLM1UD6b3oEsnGaKc0ckQGAs4fxQZsRYT4JJk9iKUOQamS9t316SXH7WQ4Qu6ww6DuI/OmfgB/bSZBChh41ISd7vNirsC4li6H24i8n2RUWnlQAmXfy1OXuCWOcA4+3EM/E7PzfWdjeW3byU7G1IsQasKI+Re62cj1G8yBzXE5U+BMRuoqCyYBlkPSq2U/xalvX/gh9n+XN28/ygR/fql4Dfwh3XDurntuILHuRpTddnyFLyV6cCDYoJ5quQuiafZ7iJrEBBom0KnT0yKwbkEXCW0Gay7eNcXkm1qqumbaOqQqEUAFIMnpb7HXn/dh5Urp/SEkfxWWK8iXc97f1RV9fYj7oYjsiouvaPOPvxp/8Bi8gGEAQt+geCmzU3tnCI8t3sHn4v+O7zNXiNiTYQ6fQo5c9lmo9rpA3ZvSuiqXhl3PIhMzDIzfSW749YBXpbSkOVII9niFanH56z28XTufScoQKXraDD4N9T0J/GPS9XZJskp3v8SJS1n+1MNemWUD/CAivwRgBOBopfYBTqoJY0T4WouwBZ/zR1MropqQBiWxPZDW2DmSSKOyLDpqcZpfqSqEotuPiqxspctrAypRjFiEA7ika0Qd0tcX8iLKM/sfbk3YEHdE6BgKL0J0IKHNbBuMk7TrhicCg8nperOhBIMgRlk8cjav8YLxIJEtHzuz7JXmmr97OKKUqtc+ccMnu4ntW4ty7V8SW4AwGjl2WpgbcPd1NAnK4dbxycximmbX7RwLQ7owrEw/poICHgiLibdoi6Hwa/jrAlH2hQ3wCtv3eIPkTprqhKAv7DHl+4ZnkYgXL+NzQkC6gYnP2FR+iD1fYsBLQ1OJqpEnE2UNF+HacI1aGJRVB28n1eec12NeObFLrX3BsXLACOwqfis7q5oSq9fAQ+ZlfIqbjE5L93UpIGPeT00H2IJvpHs1HZoe9MZR0Cyb8eIQHZejM/g5SnvTIVDH3trh2J0uuFWYsfLJm4f5dv1QT+ERt5flg2g7zXPJL3ybfas25u0tJuc24jjpsgSz0vIOEcM1467AqQKt9SfhE7O4pArVhDh64oExZxDQJh+7U2hh9GdvyE/JW/mx4k16OGrDZluaBuFt2k+nlIAULMPmTdGDO4hULgWDmRQPlZ5W9DxS6aQcuPs9RTq2vHkhvN+tvsOak41+Eh2LYEXPsV2T/5g2CMYldCQtQNixKGSrvSl039cUcewZVoWy5x/wmBgil+8nM/eM43fq8B6SfqMS2MQM31eyQopYJZNjAH7M6bGdQYBIPt9OikyrvrSq5N24cVsrfX4uA3260LKv2JqvDRb7Nn2KkBR64VOD+1lK8t/HE2hseKJfNu6O6PUoZD3/XqGHfWvxnMVnaNa+NywITHu5hVfhTBR8xtQ6IVZrbnJb9bOLHeDakEIkPiC3AXd9limP6BbOp+3DSDUoXfKD6gShi9RF/cgiTzl4AkbWcgJjr5+JhN/0l/b0VEkmHgMLS/KASW8OYhpXYOin7oYcI1Obn2sIs3R8bYCWBKzdVMmVOKKuAc3Z5v8flDL4xAkFGHAK5hCApcEbtIwufeV43dH/cdDv/HblXqXikj88k2aYQp+61f+bky4yOc0eOztc/1xFd69NIR2EfKlnmWc1zLlc/ULfURh6hLTBmpNh3arNZOXTyFzIlTF4x2/G5LNOgscfQQUilDpft8tB+GZMlRdS2xZfHmun8u3MrmkVfBLoTA2sJPMept6Rj4y2IEUiDnCFW9UHKA7I9B1n8TbbXfxy52b6NcnWKjqMgteKXp16Nk4GMRRYDNO9cQPVG+ChXMfhTgMmoHBhkdlJZyqv9x2MR96oSDgUTml77SbIEUfVHDy7OTUfEbbPtEr5KzveP6D+ZM1FT8iMiy7bE4pCxjNGhCBO2i14fQqcbmKzkgX6xNCiclaW5QzwM2iw1O9ePhqPUu/F0LnklZeEaGZUJ97pF+EFT54V2HALTfaXUXatGzyueztXKJ/o4GYGqEaEudlvtu61aFTGHlmBfmb8MrkzkiDAgEbdh9Ujo8T9BZ7ndhj95ihgPKiFr54bVWiKP9mJs7O0f7T83U4rxlWO1EUZLKX9BHDRkXFWieEIhgT2DhuRSPDYRhIVgZxPuZz94n7+aQrB7iHvGJubbEX6Ap5GdhY0obGmjVIuaB/IBwqRRs0eODaUkHn7IPD4RDeb/aqZlAwmH0RgG7+n1tUJkqDHza7BJrSkwFF0bqr3gFNYoa+jNUaN7YjF4YMTyCY/r9OaE3VtfzmlCCsbRDa21VJwBzxmJoFTm7rWRx4Dv9vzpVJA+iaXg/FFVj0feiQHmbjWsm0R7pKCnmfKzml7R74RGZnsLhudNSQBA6d2NGRm2vcMOn/5NX1fdl9fNc5rsEyu9NNTVkwp4szj9T+TCUYM896s+COkUvRpzr8OmEH63Hs7SjxNBE5isQ6O68Y9sM0hmKm4EIQbv3vqofuTWZoR3suR6K5NG9XwRcboXAXswYH0eJY8/EbWJyNoLzrT0ayc3RRAYjuQhYWFJ4hWDo8KsBQSMIMp+JdMjeVotvwBRbTgIZc1SoNiQaHoPMwYVyY6CNxxoffdvu26qRQKK9SCGejBmtgAfenmvqydQpDQCP2PCbadhns46Zh5nEFd630/uCUX3BeAsMSm6VxsYWqSCzsOX0T5QhdyQBk0RgJjpEEmwRE0mOzZzYxTdEdX2gyeiKW5mVMFCyYayvTZNEjyTqxr6giU/ANk33ci48eSSAodCIhmSwMJ3751v3+yY4i39FzmlkU3z4V4mlWCR2mgpbHpHc+pmKOdsxL8ShLHqlegc8gnS3Cu0BNmKbf2zusl4X2evvV04NGb2YPabnkrC0f4eJSceY+YFDCFCYrbY3WCqYSv2wsGtg3/qCcHCk1G4n8C74z+VcAODKEgYjMz1GcLG+XOCnR5npAYiU729ZAzjOAEM2tcT980ov3aYe2Vz+AmOUA4ar17kErP0n+43+UYlWUapZugEl6rchPiWOBFSywFThtjNOhqzDXIkSuCJhCNxLZ2X0rgn6o4Vl4l8+vikG73ucG6WjyD8/H69UqOuA6PPSIBAZujoU39aHAAab28fV+28zX6gadENc9ew9pitjspGeFf+oIByMANny7aHyeGJfq4WvHUIiVysXOr4AKhM277ZjeyXJRadwwxBIDoVYGk/O3qhiuhE7SjY0i/aylmi/WZjmjYEzZV4XTZbE8Vv/WhgrZTd3FlJ7aodJa31UnhzhY81YiNw+Uk6Hxj0gejsvdaoe2mUdYpsrFmX2im/BTM+9W5Zq62O2WyMDqAACmCg56jD3neGpdLEjpXQ0twgh3BJsjpu5h6+/BvUmyStAVHeApnh8OwEfca6LB72+pFLEKdWLTeiziaUzqydHaIea90KiBwxfbR8VdAowr/e4ug2EqRczr9DPFJWX1HbU2fqhqnYzrWn0iLj+tLo0osQkgeSer67E/S+wsCWoQAa004hl7pRTvrvbSYAT8E/OmN0k2pPJPql9CodHA13JGwKcNdLkWzwI67tlQLP3SUV6OCqo+w1GG1hEXE/jgGuWfxAsC5C6gjt55aKw8bC740+/FlRd+2CWB3JKW1PgmBnp2KO+MQbMEIyFOxtRl8X0Kc30FBaYIww16IAruJW3ZkR4/nUIqrNJjkADPztc4Y652lwAsDk1leohPMMnx0aJo5wcGY4D4UOD3y+1Ddj6aR+aBQeKm+eXvBCQaYZ3Oh60Ss1bYfk7totLjOeV9P3/pvhyljDRuER08F6nRMUwwmLtr41Wg8S/oGAbZ8rfPMyAbBke6Y5cKF5mVUUIyEG4W1hvTZAJKYSmO4fmVtts9jYArxMyZxT8e2K20PlgTJNLI7Ij8fcHvqSLRIKRyD2jY5VMYFGiYi7XvnftvmpDW1MKzYOJqcmPM+LSQOUFl8H+CIccfiyy+v9tKP0aZkc59uILBRq4sddME4MBxvfqKTkBAOMNiANPw5pPm4PqB5Y6+RQ0TgNNLp8hFqwqbEDdzk94m64uZGKj00SQG2VFaXxXrIUJEAFrmYE6BhoEwI+x/C3x74Cgb21T8Irrh9IQp+v5jq75QODgWG8MHWSJFGc5bjx1mMkyngtsYaCQdZnwQ8N953eVGEYYYH9/N6XDm/14jRrMDJOhFHoGEvAdbGJGJdnrN8DJIUaUtxSmmmdmJaHK2M0RzAOXwge3WpDC+o0E2Q86RwmGbYXWebEp9rOXuReBegEYyk16XsLuYSYdKstp0XZqdvke5gRdNiNUXPrAYHKVO+mtPmrbZGC+TigevSafPPuk1uyQAlE5JbTjq5jsjQ5cOjnAPOeLcwaZLjHxPN/q4dShnluFdmmdpIhC1sisYJOc0ngI5vXHgT72C2UXbPClktHZCs9lgiseav4ZEa7Oy2LLvYxTrEOar+921sy0UQA/JIkhnkbquawakjZUgYR2ElSgKhTD3j26K0q09WwNvRUUmcf/WcsUz7RNIljhg7hVFKXzz6LQVJUThgJQ9E/XUzBGD2jbNn6RW5rj72Fuoxazw5hPvX/GuJ0y6WV/+d1KeuOBn/ax3SqZxx8ataKkNQ5v+c3k8aF4wdSm40UVegcHL34xZjLi231oJPERA8JleluwU1lFrI2xgFP05L0c7s7csOt5Q53W038hFt+KeILEZlIDIFN/Qn4HYFhjprMZkGQ8RpikNQWWFqM++4zLXEzQgvmf0rdcodYnNbnmaAySpUODjnlAEhcZbXNgkVCa8eulswBD+zNdeUDiLcLlX4TeHck2stXgbA9F1RUP3TOmUgwG6iILgBcSsZV5UAInDHLaYu3Px3hwtGuot4ahkuHAs6Q+6wtpOlXHvFkVO6L+Mx+7peitTq6p+OaHfDd3IdRIzgBTqyJnC3bXQU4vtYMgL4oCw67rO5Bb0RdqxoAlq62oqMOOSeYKkLxuPpXEkXyekSQVvC6C0nQ8oPgy45KLV7wlr9mw6+HLFDNyPa0i9Tu75iXung+O1+r7xZgIlN6+dT9Rwg5JRTBBqwdH4D8pF6hGx1tIQT06AIg34MBERVSL6Y6aaV+Maa+DSN/wTAo2TXBxzMSaP/qWkDZ2Wxe5pZLoHeq86+RlEGZdtYTZrMh6zOyUlSDYQfgUCeRXU7+plS3uo91whajOiXJXjgmCwMvJnrr0CuSde5I8iHIrB/DhsERWlFrPI9hui0e5aY0AeJWQYGEcTZwOGAUO39V74Ajl0GzZREFeGpr47/i69OTnWuaj7dFGnzrY2GgeYXQl4wp+Fr1DxbrdcQNnvd/pZG322Af8JDyl96IrInENFD7J3y75Ms8Xc8uZaMsXUvKQgeClQ2fF7skoyE6ETFpDVystRjEWo7ryKE1savLmZMhrDQSgiCnfrle55yag+mNjAjMez0T47U4gVqmfBVaQNPSkdbaYoTxZQSHAAlTQFtbMssjGtNnuo3uf/e3evH7STmXw0/5PVKTHPq+Ih3RjWyMq7StrxBDpkpnHtO1raTNn4DAFBqFhRyKkDCTy5jMsuQ6Eh5KcGCEqwJZS0AsNNlPmJQW5eYFMTsZZScxvE/X4HN6HB4ynE7BoZ9AOyc5gCbYA2pQUomGTp7hXxbzMFmd1CeSy6WJdLxlTGSHq0nDBETkm8kptsCWbpA20HxxS1rSgQzGitYPu7ajYFD/oKJmeuE4PAekkCXWNLlbhae5yCrYIjev5HnTNfQ7Eh7Ifn4Y9aNzNayZSoAk6E4LAIg5+64P9Ced6h0jH+UxADe66VhvqxOGYFkF7gyjKSfbwmQfp9fW227l0xWLlho3vhinP45p0EIkxN9UU/ZYYF//WaLUujiydoyl8p8bpzV2UIgLk+QsGrJBUzZpC0bfoMsMjBuO/soigrd5Ak9xpBbIzmRMNkpRRgV/1Z9gKUNkZxUySYsP0W8AeT7oj7o9YXyphqEFEc/NC8L7qS+kB7q2BrCZfsaNkzUYLltRZxqJD40rBm2Pb7xnxb+0ZI3DCoqMjocUUFR5x2TWsgUipP/dXRmyjdKYZgWRrn+x+q4rpMbPgKzD0+VBpw2uqkv51/pey9w6TKbzmT+mDrZK26WqZNH+rlIFffxw7nG/lIO9x//wcs3CvEulJ3Vzr2VI51KswLymJvxdhWPAJoCmk10AWi9Mk1+M8kTzzcyXMwrJXyoNwNoQHXE7y9q59e56xtCGJnDxHpDoaG62F/kDkQdElnTvoQw7rQXwx5uJDTsvzEY9uWfUABUR+AVw6ME1/ufOKDDgwIZMyxAog/+y7tXqz8HpYTvPtUViNxjU5fJVF64BVAZaA3ouE9t67R1WxxQQISoVSCP57RqOOJs7pJQD5GSo5qle/OYTApmibF1IR8ZmFerhkQ+gzNTwEpDjoJfkwwKfAouKldgPyR6MQP2mt0MIdh36LnenG9ceH2qv+xC5WRL5C6wgJvYij+HjrGmz/S9p6+LLh6+zADadx9TcXxbVlDvdbF+bfIMqWoW+OkQWhPYD/I+R4k3Iq6oSDa8FJklJ1xhlP2RK/+qRFgKRCYe+PU/vhiVY8vkme9lBu4NgXY1qxJcJrhXub65RDqm9VTXCcc2npu/zoKi+hzmWkKkuTV9zoblZ0o1ZqnPttXowjYCa+xQ+hsYcQcsboaLuTHPS0s3fXi0FHmq60fepsCjWk7FZG16wkjk8ukltRqpOgC2yTLNJT7sLXtugkZ9573FdrbzCZfur91vyC1B92NBIhW+4Y+RsJrW+8xrBV2ShQllGuCyL2ksSZf/3H0J+S1gzAf2kcExO3OSq2AolWXy7B6t1Xme7nLduXK/hTnUlFbJGxhwixAX+HMMeLqUfggkphuhg/omIrNVfKYRSkdLYhACkXgRonbpJKyStLgEliICU9O7t2BMgj0FLTX6pNtigtkfKtQRAnQDftu8c/AnAH2+lh3+ihZ4obbAk+VRI4wXkQm+OQjZODj+Cfu6QqxfgsGgaVdJM5ioM6n77LtDiOPkFzMbwX+53h/fOf75fR5Dlg4jqkdPdy8NdLrQgCdam8Mi8lCE2nw7tmWAmgUlzQ1LWkh9CCDKK4ACw+MdF7/6Y0rUEsDAxRC0d3YfaTDqyZH9HnKNUW5RO4p4RlSJgKQPNHaimepwwJ10TzIV5q1mCRE9tRh41HxlRAy9mLN7f6h9T45Haj+KcZbWtvMYVkVaD+1A8dUqJUOdYKvwQCd/EZwok2c4B83g2qxMG7yomRWljZ/EkLy0CEJP1W9ZDeR9veGzn8pa1lf1s0A9pylTVG8wzk6fGq5XI4dVdH/tpx9f/oCTTMLn3M6cFZxqS5PyLI30OFi6ed17sIWXeamsyoXMknqX8SoSy+zHf/4oI9Y+S996qqbDTPw3UU3wGW82PhkClsM8YaeG36qxrxJdVIAj8Q5CdOdjRvSh9E0JNqRKJUwfzNgMKH+1qVSngpD0Oqsq1BGYa5qkH9C8TObr14s7d7Hf+kwI1ioX+sKPUtedCdeadJby0abSf5o7WTXse5WBH2aAXZLdZ6ZIVBNc5fPX4hdJglM/lgCWNOlj4P0xoOUBNLKjxVobZSVlCpFlQTmtYicrGPOInlgc22f+hIl52PwJhPL7YQjrZQzme1FUv1RUaqipXp65U59GW0K4ems3b/VOYWkyZ0xbVq879nT/sDoTkLC7FlH+ooKUR+704YMBq8P1zJvJBjS5GjFXxJEydvKenhRUGXtKP2r0/0f4+y+gvBKPBmZEBCjfZ7ZaSSeDsWYoAgobSUhrqXhADAUBzpRikh9Loa1PMwprgoQKqG2p+/dP9+7Lsj9qXOtXCKZTGEAfbuLUnNEEstWKF/KG1eKR3Cvz1+WtAfPvJaqee83Kro301Ord1AxNs9dxlwddKIOZqJmpx0C0hnox9c4+hmMPKHEnYnxgU4KFTHsRX/OyDwS5cZc8w/4gThhDNw+IjNR6pkitofktdyHs+a5qAwCIM6YvZCDp6x9ynVyHWmFv9GWwXCTG3YIurb/6jjtyXJOhDDHfSvPMxLEV59krKH13q9OTrVBYTD/CKgQGNPg1oxi6H4k7a4sTMjhz+8q4N2rxMEHuoH+3IOas/bJ0Ba5NDbJeagtmKuPbOOyFwYS8wGYoO4Za/PWlgl8vd1tEytUcfut2+QEyRY1HfRSoc6RZ3miO/t5YiU8EqHg4I9NV2nbLWeH/NwSQVJ/lT2k45T/S0XlcE+XRONcXnBJ4uKGTyk/8sfqiFJPIrjMEKFmAtlq04s5PiJEfpM11X5SpaW2ZFYXdU7p1yEDFATeqOwSPfPuJ+LqVA8e9dqWuPAokfIdQCAVhqeTxAsI5rVszfY2yddbXFuofZDMhm3+hXq9al3B3A5he7secClOK7WSTey1XiVGPtfZR7GrWCWDtlzWiQ5FhPAnXM+dnHKod6evhDywRU133IQ7LnrXOfgaxAmNgCOluEsHMXz9dSkJdqiCdNF7DB3nUEzLWBrxzdRq3Q0TGXgkgKklVrCn6pdpNuJ6ARzQfPx3phkAHpKnIBHRTIUcn4qWeUMJjAp2NjAQXMGjRDZHgasFCxecymDTA+Z5sSiRzbspiafHgQIp6eaUxa9RzdxPGoRR/AMkGHHUutVc5OfIKBqQufOgRjRthmrhsczVyPimJmnqHe663RIrC+H9FhO363YPGJdq62Lb5hB2MsLCMrtuf8LJcNK20tC/OlWEZAVnd9HHHPPnehybti9J3Z03K3J3gv6YI6EX6iqGuinborQ76zngWhJnV50Cf0vIYTTcMyRsIfgQ+Ms79ttE/KtSREmUWvax4u8JzGYN3FE4vVcjrNzaVKe1uEwsmnlSSN+96QM02oBWHxLXe2f27HijT7/XCeHDo8OW0MY7ABpifCpBFpVgW4vSUfJU7Q2STybqcUfruPoEQqmGc/jaZd9LpwzlGaOlfQy/EgChSnPTcBkSbGmJoc6FeJ0M20beP6f2s8gin2ry3sE8i/BIVYDF8U8DLcR6WTW+F6yf078pv9o0ED5SPPJpdESMZ3wX3HLKmVikco7EUfxvZDY/ejHyc0oT3LZmZJe7E0/IeU5p7Ky8ACZrXW9MMA4YQkA4+16mNLuQymeBZhr3iFmmWn4KjluktAXrx3CvZ9E2an75pGz68qhVgzv3/1paZE1A518EJgibDblZoytlEtuPJ1gxIpcb4FcJc5f5ZLzJoVms3W3sbhf33dFRd/PyDPLsk0cJhBa/9imQP4ahFqHARWW0LU8r2PBwh4kJNcpVPJNOpfMPDcZLed8/CDRN8UTSqG1zIKOpjlq0PWpc83Z6du8of2rA1pEDzoi979jyTUeP5i3/MR/3/LENda6mzTdA6MpE6w3I8eBs0cixnDp5JNlw4/v6r6JDg7e9V+aEGglyjJAHEmfTkfIVc3hlhlbSsAP5gmyL46xCI3lC29DL6S2APh1aWgVA3Fo0aMVVM0iZIGKe+5ZcSuG48eR4KWIQn2L44mBvdplNni2wQ0DRLb00Yu9LnKfBST017Vfw1KxuQOSy4CTr8m8UDaX0qhhK9dz9DLeRFI8ob+iwSuBVXJu2GW9kMZXddZcHVGHPswouXSAFdNgsA5u2/Lapbwz9u2TXXHrSzxzYDYa8D5kEdI7/oXVm6pvn2tcKmuaiJaw17uU9+heC3vA36jNwWFFimgZJX4LgZitcdJabm6VXuZDSsl9sv87mTeeB3nXnb8C57Zv5i08MQfCmIJqb6+aJJ3KaQPyvRjpmQkzsTwWI7Bv0hUhEOwfx1Cu4mh3dnM9uHcKXgvmWBUNTGlgocjmKKjtBXKjOcILDt/5BWqpa/rHTHr+C6fIwFQstcs3/XDxw9Voe33UYhst+qu8h2KEx4J1vJGG/Ru1b+16BcYQ2K+YGKatweSojDhzgK261NX2GaUXLlbxYSGc47/hcdUbssYNJtWrmuLMlYVS0VM/J06UMiWVnF03PQyk0uJuA6ITUCfpdZbkZd7q2X5fBNWOn0nowo6miKeJ2pWa4piutce+fBJ2x3gW58te14Wx1+z7HvaKiwDms7Z/nU9cAejhAOFZtgqdFMkuJ3EynUV15LGfgq8N7V1OJbw9JqF0SMApSAVrMXTJgFaLtsaJjVOpRzZVhCYCTp09hZIhTRmGe2O8zsnfDfzuzLRbEAMIlFeaOuz/RaZpbImbvl/SJck4BGFbAE+QQVm3HcO4/OAL3TDZLuiX/cokQSs0VYnVxgQBwE/JAA+I8QLmvjvkQSVrmAixBVKpZYPCYXqvSyayACc+cWU4/EvKGIPL7jQy5NS6AaGNn/rwsm3COuk2o/v++PO0kvfbTxrFBl1tyn5J82l52OXE+9no67pe/nmfSXygcEx43lKe/h5ooHjG6S9ocpM2FeVUsajrue2oIowSQuWURvYcLR3IflTi4VHQM2MitQvQtrCoE8iWWDdL/D+O8zCgdk//Y6ll6q45zw2+HiFVLzXVWJaYtYxWCXgRA4X7SpiaIUJvmqmAH94c9Vrlibt+cXOkKAjdgC/XOGii+I5leT8BchNm9zhjCYPsSX+JzLyutu1DeRHEDMe7R60lusQMNwwRfmxouvr6Oq2DNh0ejbmmxKtc7iVbpjXgmA27Kl7Hb0ckpYhX+8JaMY5+b8LCB+lPitlfTguM6yHO6NNDXLoI1RTC2py/pC4/r/yDUY33HOjqPyjRM24MO5BiGNfK9NsQdmPdI2O4J3S+mxENybSbObxCe9wrAm42k55JpzxO064SqoecVrtLgUmFclnq1R0H4uWOO73kfwEBN1xMSp7ROh+oVdr97kwza7vaYJOqntS1VD6U28S+7zB3KEZC+lywIUxak7DOcbqY/AQXjJSQfbpc7n+bpoRHZ8W7Vjkx1fJMbdrMaWDt8HFv2DojQL36/y1iua40UyFmDPTH2jFWz+1wRX4lOzNbDEKb2MmjfREKGR2ySNNuxq/uyaDXuciq/CBJ7/lBBX4k+dpAfLKVtu32jSLzWwFr4BHb7cvbc5+XUwvBY4JbeXj3xsGevWipWRt0hu06/bQE1I8y8i/Buj6nl6rVvOz/WWAOXnELehUCo1BC84pak7nlLumGu+1gVhMrmz63vONMKKRrFyFU4qnCTIr/UXVWHmVw7JgRnavctud27iw2dPCBz6cmR3sUb1NgBR/pnnt86omnfEBShBzY0Cr/ACl97K7O9hPyYmyTzfFMa2zzj4mOfpFe50d2C6CO7GPTYBzrFZ44rL+kijL61lqqJmJk2c2mAcO5KdorQ1qcTdARJnO5dsVUmMJMTZVcU5foPkBPrKvtDFizwemRdSCBCc9uXu4tPRQLmn0G54YAvzKVjgJDMcwM6VEbaaOoULlApKZx6TpM7Wv7S+4bE9xNPSjDduwE7VVKXSmj6/4oFWq1dYa2TdbMX46BMdGM82cuN0X5EMNR48hJBdn2mGsRE/gWa93kZxqmgL70896qaamHE2jItbxWtM15XPRcJLuFHWhU1FWO7fnPJiVzOudABSz58FhBx6SP6URszceZ3IcGLwDDjWkk1YfzSHEx6Y0ytwgqenCIM4eTyYvZ3GgozdchzuR+OAkYr3GU4v/5P1Cug7qqo2fOYDDfpnRbknB0uka2omQsGEdqRIX3ZOurdLaB9LpyuCXFcGQeDyADzCYMN3gjq1Gh1Kl17SkY1wnI9Ts45NrBJxrJWVSLutD07PUlnnYXm/gsiKJYyALccqqRjGkVkmIWuCYVHeK/6SiLROMkOyOBqC4xVhK677ASfRQfKe87MI2ZPrg9khe3Gof5AU5dtqq6aMQ8+uIGEJXWJhnJKgUrkkqLlhvlUp1vx23RD+zSjY1XkS4r2F5wBsFtKos1c6c4gtfFq/1XwOCt8HgskxYz2AoRnxYpFHsKLRk246oK0DY9CXhUS6FU+XKIC5AeP/QE9DYlRz9lpHJEEzjZRqWe/c2ypKRwXfe6COsIqP4DNPq/ftieuJBpKzQge5BQgncbnMRbxGxQU6pA4b4t+VZgspTUJXmr2+eUUyBz/N9Ooxly2+a8HU967ALhJtm2o97T9Y1pMujlrgrV64Gp9+0Vt3hLmhtfeHoS45kq9h2q29hT+6DB4J7OlVWHNx4TJiWBAu/Eo7cwhLYwoe1q9oB3QT20TwbreNEfQBKrvVD/N/Fjbo7b7qQtaUzZmNWVyTT829C3veBHa75d809hqAdmXcLrRawFK+1/JeuqAma/U9cpG+WY+5QM1OYooN1qv6BOl9uigvjfyOmuwxwudBfHEzJ7+u2OtdETyhNeiwxgdifJ5hruUXZ/oDrOhjFsF9QCCWvdSUQUeb2hIDlfmiIdGmcmANZwO9ci6y5tSP24Ht7LqN3jkwUXuoGjx9qMYvbNsKoa901V9cjgeduu2z9VoiKSiNf2aRdCf7RJuF0HZPxTaGrJYfUKBeJruH/gcPxNAXx4by/xW4yq9ph1oejLuvjWXDQ2yqhPDCX8VlSm6fklkgxvCyET9ZexfTHG0lIQe6LJVl5yTb3YI+38CfPiLgwSa3US5zLnjAAQ4/sc7er+EJFRs79HjdTZPqpq2K2t+VE6XugbmtviFSZQMjj/S/pNO4C8G5GzizbCdTiyCV9FJky90i8QKR+h4ySxdV95VWWalcy4kkYCtUSrt+Blp3HOpiiECGP8aqohpTZch+zSU84FNG4Htp0v/DaWwZsMX9YJxYgVZxrzpmDAgwt+raThBi+Ewp4Pn99+Y2/Ksd4fPUuTYt9FLzhzXsbHIy5IPqxi3ytD0n2Kj7cYlr2DOZBbSgOk0mvs4uHZQlf7jlOsFNup6Wef+9SYXyZLXUhto5/URJXsSs0MEf46SnoW7mcGU6Eq5zTcHVjTBhxN1+vF7pJKIz+G1hO0HYLsihAq95yUgisdYRX5Zponx9mJLhT/0pmKWLFV3+6GLF2zoccKIK4oTrrE5EfKEAwHmQLpmoalTwXvhoiqnFpD/D5l+2GTCcabxJpPjqjs2qJR0A9n7cNmIyFcubFtoFJA9FxdhAxUs+hkqE/U/iY0TThIl6ZFkLHroaZza6DhmEf3+HqGyU3UMetQjt9f5JHkj9k+xr1iNGxJeMAux1wRCuNIzJFFqEVSPsphE4I63iu0K0caamKwKD5bJHBKWcUpkJ+bilynjzrUJOH8gNMXuTEXwXMsuBnotF9PpURg2N8Phoim8cIx+TkP+vIOUT5zLQB2KpAZlR9VXysEzD3II7QfvuiQuD6vE+ySrnFQZTmvLVxD64ZA1n3rsBvbCB3c15qs/Jp90q0hUHQtJlBhQFPESwzN+qk1G910Ecy7B8lM/Zf3yJ7wP2o65wz4DBoy2yKWOf6E1RmpRn28AS0j5jfGSX/i9gV1C28z+P4gNdULdLLHFVh1kDyYbCaE5tyW7HHPux3OAcIec4Jl/y68QChbvii5oL/R0dK0L9PMaJ0UnqZOnIVKDQKOHtOW/ypcal2uQvazewvMVOCNa/jERHIdoO9TBBGSnpqE1pQ3O7NcHo11LEYvalmYEzB+cXLOvtMwSLri8oSaIJD1ZY6DwXmAH1jE4JHD/1YO/mdFDFHPLKAmi84ZBGD0QaHaI3SbVUScfiXKtx9ZY1GYcsW79dxWntRgpUnjkcQ7H8pNjStdyoczLu37k6E97H7C8+GGE5B3SWw0f95LNhZxVADyvpXKAfdVWSlrnmjjMlgSanUiPLxPJkwifmwxf24hrmZF38JZiD12qmD6EpyDgS6fF9DZB7+uLxdKDO0Wbnx52tRXst6LtGPVfsdwt5dRyeRk8JIfACaofE82qV3lO5lO5sSxXld3GNJrlXUoPJidFvwovyk0PDXF1+1MRph1RbqGsdKE2n7/VYnJalN2D8sg7K7AkN+jr4biML092skoUNoBGE7Ub5+V9nfFyvfOfrCjsRfgRb8jtKl29WgkP9KJRmgNR5bAAD0WRUlNq9/2NhRLTiO1h9/VNUVdaCHOWoNLlsz3ocwigKdjcpusMEp9Gu0UsO4gA8+r8xvKWGMvkN1WYSG2ijjvB/ARpKlMaVQCGXUBbPG4xRE3AFoP+K1cLM021O5HGpnM0Xj6DU4KtdyW+4MHTw1Tw3BXm9LoCaR3IgEaTfuYwMZStL6+aXJSpzftaMXf87NZHZtUQAcqFK5hxGnWEh52dDfzng2LI5bYv0jlxiUCNndCrtNsvwjYius2JcpUIp7vPIqcRcV2Xv1Rac9CRloI/0wlc5UqeC3oFENeY/tq8e6aj2hXuSTjLaqvWYi2+3g/lpzGdk51Jt2FwLcup4P4CA80yHOFyyNarMDDeCiDStkDoObKuAURoEbnxPzvhW/rUunEqQMGB2voBAHYZNoQH34ZVe6FcLO1/2DJXHiyTixNkLpHY2/8V6DrgUQxVPqgueA9AeYlvu1+TgXYX3l+S2zaY88H2JekvXz2csBHG4LwDGSYdu/XethZchsLQgqHEHT3XGaTmpUqMs9dwEzzIIS0huVjmr4X0nH245hTa/NKJEpSUZ/8O/jjqC6vsEMfX92pZhb+5SSJkCiMKXGN2G6u2ks5dfHMRN2CIHj3h5IelHWYlb8zX1ppZ9Vmq5XNzowt8X/+XBMNrAYBDKScIoJcIf35IXcvd0NVkbmwqgiAfng3n79fImGprRFuhteZmXe3/a70yt8mMw85dzRRqrK+DXeqsGWhQrCmQqokpKqXTaOwRy7FlauwirH8JG5bxC78uo0ZW4wjD916NW0NMZiEHpflbNM+CUhFZTXz0ch0ccHT8Mp+utJr+7/UC1jp5yDAv4roSGIwIEr2zZO1BzV3JwEPdMq4G01yPjNnaVyTTLYpfJFKitxWp670lQ3/KiCd1kOwHnWIyuUpBk4Vva0/ZTCoFPw16Xpuiv+cYN1zN23CXPGiBb3GOsQqW2O9RIMpMinoDsgcFM8SawZ4s14oHrRmRkvG718kG3R9fhWmGqt34UcFaWPiAqod/7DnUA0hGRhPx8TCv2Qz6GbCg/fcxTaB05AjjmSNCT5sh6cuStwhpF/wV2PRpJ1OTDFi5iOwtr9nO54r9KjU7HeZcFZyJghZBeOL/wZriUaA9TEcuQpQjkyxRyRbHlRJZ3T8BDiqC9Ivf6bmU1T0njF4JQT6BxGXhqEAIU4BhlJmVjE76uv22ZKe8Nszmf1jKIk1nXsbv8T325znjBuIeqwChseTPVeieyAX1ZBkAz3w11QVVJbcS6Sj4h8pxFAkT6q61YP527lg8YnxyIcRWJ83iMLsPWntTeiOCpjcxaxGGqmsGJk9Fu4HLNps6efRD+PxDDUTjeSPA5ASjKGKJMpwfFnaQL6PxZZVJy2DTq4f6dbxcdFQzb0znNY+1A2hc9dpppp0iyPoQ1knBWdRY4fZw46ceIBUfhj/hZlbX+A5+8wGrkbJMtI74yPNsE2TDn96+BCZbIAN4fzGTUB0qKdGM6j0cp7Cpzd530I9I6vhq4RvL8YfQghxKpjF9ny45vTn04s3zg9lzuNfm1byqE5BTElLi+y4xGxILM3u2hWrmHBwLw7IIz/y4vAT0qRApZTzj2OkJVZWXI0/Hv1iS5NnM1CKJQQfy4v2zZlryaBThgox3fxoFICYlb3rE2SqHdmU5BiCHmjVzHj7qsEaNK8jGvkLsxqtGkdur1xm8+aNL9TQXXLkPWwgGl6+FA7DwbZzg9cV2nYB3gc16pQkHiz6nyvmxmCOWQ5NQUmjzdCLH88GWZ2eU8cxVoGwHOsHlwTHW3AF4pflQp1SP6xJ4L2A8OLqf9+mfUojbGO0REgXyeuiHGp/AZGJJfuV0mMO05itjVA+1wLLd5UtyAxsMbIMmr0GONkkqYPahH5q+1lDKReHWuN2BR5c57f0NowW4QEnACMr/2J/tgFn3FWgNo2Ul7ZQbq/DMEg6aIiyRVXnsa5ixt+rLmipCg17QPpjms4kfbDfnpcnHGcU2RaUSD12EaMPGWqGtWHsgq5DvLxFCfQZz6V4qHvt4BvW65HpJrk0KLKhyU9uxD0Q93InmX27i5EHcUcKY5rwV2kweVVp7UeEv3419GwoFB3cBWVkEfuVXGM0G8/UWp8fd2BrOv0mqVcsp6zyXS98aLI1WiINb6yo8Vh2PAOzM9T+0GJsoyTjgWSzRnEK2IPQiEo0zrbmDOqBJVM4vZbYhE8/InCRQeTlemeyZmautOBvfMxXzqFFp34nlbyJ9AUUvdX1J+NcaleKmQbLltdm1KUS3KIV1WpkP0CFj1fHGmv9yhVX8Ok+IhhUr33rp5FcslZpdR9ikU5z/rw7KoDreUR2VJbT3Mfjvumay1vQ3QQ51kwQ5pxMsH+8mCQ4DkUX1Rjea0dqqb0s0Ye+CG1zuaZwlOT5eOssW9DMTDhsfsyMO3DdgbO5XAOeGIJv7RljFXeYM7RQIRJePyctOYuhCBeSEyvRktB/8G0X5kSaYCbV3oauzmfec+QaysISQkrJ8nL1XKdNiU2wQ0wIIYGP9zvm1EX/fEIWjOWqNNkagwYYLwwiGZGQH3EPrwwBbpDE6kxInvzULGtb7XrE1xSenrpUikjqgBlZafMGnmhlZkPcN64haSOV+3lGbQ8jNKjePurPz6hyp5rW0+PB7ebK+YEnS3suZSykdiHGonRVc+pT/o/HVgPPyc2DE2a5WMFPZMybRDYEjCIs4xnjFPXZGn1fv3NEyKZpSiKfO/qe8tZ/stpylX7ggVPRlv2BHUxHNPdRSVZes9GK83h1/s8gHpbRHDTzS5Ihq8JXvOkeCKf+cW28FprFfcweMDVkk4W2RObPFfypOnaw3PBRFupuauwkeXxm7xsvBNQ8rJAts6w2MOYZ9tJy7VYBrvPm0sDPpUvBLoYYKyuFU/copDK89fKnCtt9vVvlKCSr7t/eym/QOthnPm4/Sb6YoKvfHneHlEltrqvjBnzYH48QWdA0TZ2gSpnpJMThTZgIrVFh4GF2E7Jp78bj2pLkareELBDM7XZCJkV9WvkBy8l11yb9MLJIE0CgpYg0M8Cr93MB84R1S7+acS6Dr2jGl6NmA2LndGlu/X0IUPZwCs5AjtzQsEhy5AL0HCMxJG0SpQKQNtqB//RbFvt1b0JZkcdtauqo6IEjuHu9Uv7xFpTIc8i9o/VnDi5e9gjrROsJulaRuUJV9faVPx95oTkTR/o/zl7nujnyYJwvG6QzUyfMUaTV8iNSG4tW9fF4BINQ48OT+soNFIyMFx+PaF4VVY+6iryMhLGpXIGF6rAJDQJBGsNHPxe9oJ7rIxJLE/A2A11q1wvFcKku7M0joLwwHnXeHYq/nod5JzXxLnE9Ni1d35uZiMmHhjr20A4e05buKgVNGmY46yD4OTEGKdhqn+APK+mjdqRchJPpCDvlkuX0iJuZ2yRpelRbYlOXGT7+zShElo3vQdx2hWGkR+zXrm1LNEemgaWuqkkgexjSmVkByd+pa8MxL8fW7sRw/fsgKkkFHZVKTiaPYSwLudMGbnQBeQR4oiyK9IqxU3ScPOUnkLBkz5cqjvjRY2ngYIp01R3MX67q8jNYmU3PeKftVyLujDnR/98UbIr0WUwVNw+bPiM4M91r4rGpc09lisp7MXNnskulVRBgrC9yd/nO5EeV4bWxOMk7HW70KPZiIeK48NW7jeTNOXjcpJajNU3CqYwgON1mAMUJGvoOf8RfP/B4xH/e/h1+yb3ZrQrZlgPtKcCtv536jCUZqRtpSRykzSK6ETrN/yikR0AxJM7LWhdKF2puq3YF6JdhKMq0XFHxc+h5VSk7JvplhY2zDg6v/exgcU8WEelIr3BVkhefDvNRN5JwLtP76btBKguhP2tj4omF1jX5jdiENG3TBFjX9xb6wvGZEXsTY/Dw6ijTPTb88YiQ6Qb2cNgPPZIF3rldOss53wO4XcsLJZhqdCxw4CdKaPmx7HV1iaYNtFP5GZm2gtfbuYH71jnYIvCU//bHqsVMep4dQ4CwyuXEx+IzHUeQukzZwdFFXTs+lk5xeei4zNr9a2S0evMhoN53/MM3zfdGUpLseW5vbtOyGKFH8ww190vZA5PWvA2yaY3S3EZj5honDR6UtudU8AO8rmV6S09q9P60lJf4uF+PoeBSzksPo/9bTSyR4kBycKtarVV+3LNXDT7hzMolDbaFUq4Qp3mRC78RtaU1Aro+QoxKfhX3CMdGLiGuMCZrSg7NPlKaLa86J4Kmb6BYtE+08s/xCBQdNoMZ34Pqxzk0BjhpsHb0LBOdywsMqYYuEZu+DJ6Th4k/RgnZjaUP+smuJPUTUPKvQ2TA2hLFe+86tMGgfb5PlfpkYxO2FPyTzj+RfRrkpcegt6pDH249Et0p2ekYDGFkItDt/lXyIHK7DiwC2oBjSzsJNKijNBmSR+3GmdNJ2cIucCsGiqcY93HwnSsvf2+czAlas69lt/DJPN0WXpvLADyDW6QsecOkEEgTqX+7VWktKQtIkWFdT8k8bHe7njiSGBj5e7ZfFyrXabkvqWTWwo0uCaoF+FvZuFGE9PMgm7s/sNkHkPl0HlGekDugyDjRSrw5AgtUI9QQZOvDbRWlN76R3iUEQif0f2HKOchNXDRMOBW2QE8yAtwcdf9jrUwtl+J6TnT91oH1pXGIINsBefr/4DeV1NkMYT58RMHQi+zRHaMXOisqAFkLvwUX25Lpx9PCx0NZ0L8HG37/c47rs7DK/WuTcJAi9rV59SXbeah2rZErGaULAYCvevJYifr3cEybRaMeRJ9YLnCReuzUZzW17/HX/IXvUO4brKDV7V5UVhRRRrwwxGq12Mu9GEuoVJWBjgUWuF2Db0h8QeY2ZID25ZbFetBoQFw8y1mJsOpg/8oFWaehTC3rwj2HK0SffD/J2mx1rCldH5oEUrJDKr5ghg4zEVrNCaM85OzTLvFawY5v/+4Lc+Idq/7k4Qw0F8cbLH3/hRZP/tLmeZ9kZ2Q7k/MNSSZm9EbwAQB5LjUul69nHxHvRNnuXw2qn35i45j6IBBJoeyMXr6XB1jF/I8TCL8Uo6BeHCkY4O7SDpvgiWwndRerq0ousWhVX8//FyB+o489Fm3jiohRdXB3/d2uuIxgfIowloNeCX6mzrEbgLMAxK/yTJCVEL7teWCMIJ6NKSepVnJrnGa7sSkfkj8GkuBE8dM3wUfhVgQ4z/LCUyeurPXqSwerbJYQee0KlTMIuKOzKiBqdVRuOFBQNGDmb1QvQGnNx6LynILTggTEjrH+dcapiI9w3T2QbtXlcTr0nfjwNFPyRG4987M22kM9gIuOu7+mfDqcy5eCTp5QM01pNvff1tsem51bgQZfkrOY/EHux1A8koBIJAxsME+BAv2JwlFsvpUaRRFSodaTSJtKPdw+trA3JosxrjbBy9N4aBeCRMH4erQPUby4wdIt87M/WDW57ZSjgwL8cImP9kbcKbp2p127UYkTfHufeYWu5sSmyjOerE3aUOS4lWRNSTEPkd6BSys0tM9t1z29vBVhXg/4bILMqeL1OvbYicMLvtsv9xnh9Z7Da0t1hGFtZzeRbJPgcFdm0SgeRC61oziXrfz29OB5DFfdUqTASi61tYF5uGsXi6ZkPgmgX/602eM/9yZ5Uo5NJ+wCs/7QX+cy0zFBBEYu1N8lsQV40i588m59YFVe9FAuGDNkHzSRERZ+ki/nqT4f1C8l0z+hbginy9S+2DvOLmsh1DRc2c376n8+8lK5E6qF4LlbiwStyj6i4TWsEhwrxdcwXYrd52l7npWEJ/zutQsV4T2TWzq2Jd+/b4xBbdK1soWgV+W1TloViLImforu9N2adnZd9pAntp54AtKFCfuZmt1zNTollasB+b7zxQYzgvUfOWrZZ6eALyh3j5dzfyeJG5R92LDziZUK4s4fdjoU6v1YKm3S84+3jwGzvIS3FYgT31kg6Cn0GFYOYVHqXx5aRz6YadhRx/FuqPtBqQwMIAh0QSMoaycm0vWTn7DcyUnLD5mzj1wC9WvaN7bYINOoYGWq8HxZMXL7BeNhHFFyRtBoOMlmexH2mwX4+EJyo2rXmhccR2RGR8hvTtp7tehtm1lpNHNI867tyvOyPQjs/ZTn5m2cFKK2bfMgCKwGoOf+mXMZ1gAbnKo4SmK1HWjl/9rDGxr6pcHYfWX5bRflJIZwKyArNtg0GcqA52K/JZdU5bDUJQ/fegKf40XCdh9uPo2xYmC2shEh8GA/XbQFM5m/aSzGs41q2unOl2NNtLtmtrY+bkehg7DYr4jXvTIv5nXw390xr7vC+m1dkfye+81YGE/8z87MPLeIFsaCi2vtKdldww+3wLkGviyh1hISBjt06raAAJyKBbPgDxEpfPYQWefMzhHakvuIbEZySkKJQlfaZ25raPEzt8y2As8RPV/Mq/BkYu0jopJljssCqzdpSUNaPO8QKVICLzGRdjpZLCI8VcIMw3V4XFhLgF0ACh3RUm41ac7iXcrJWNovdg6d4fP/YmNXCrJi7E/5lQWGeeohYpt4sPvu9+64UJ1RNSeiZSVJWVlaeqrkdQN/faJYFMt2G0JYx0nq3DxsZWWbniLGBz99Baudootyh4FbQSIeS3Sb17Owr/XPF8md4nw9kBWizEDT6R4YjO/Q6G6VUqYOGhBhz8HUOXpafY9iMuszOvD146tcxxx1CWNY0ojgxxhJgmrOW39M8pEtsJfXI/h+GAwvSPoW6sA555SdYOA/QW9lzyngaNVLKL7lmWbc4VZy4dGCj3T2Iwr0M4bGbYsSP3Te/x5393FiiPaOR2GCq95x/P8nVItbq9Ci8Pers7lc5+JCwhFFkI5aeQ01iDtbNOdIXvuP21Mat+pMysVqYThGxkGHaRjpYQqmRPefSVGexZPaM9Y/AzjlBWDdPEQl13WQn4yxB9rJrBSWXVMCFLXYalPtzS1ZHzdboIoUyY2SD3OlQp2c7BCBA15YRkjq0Y+0vSBeBd34Bp9EasoJLAScs4d0urYvEvTJm5qfpn2FA+e5W3QIRkFl7UvDC7aRehuKztG3YzmRNxr+ffT9oNEQBuRRJ/exZamLlf5mxsQekR8/EQ6fnxE6/JVDYRHjnpXH1eSIg5bhsp7ijNokTjbhaL7pLPnCeZ20gPZeUXlmrFe7wiuT4vTbrJzGPPg/t1YnErBbo7wUHHabgBsPiIT23UGoDlcGrhuTVntqjhFfnpl83W9j1usD3PG++n28Ps7navxPCY/h7Wj0tBtyls//3hBGM1gp9QN6zE+YbkX+BZdzSI5Orv4EU2OjMAOd0J8vxw8oqtDWQTLS1TUIWFDn3LO5FI8O93MjPcwXeXvtCvhgQ2TrLn7hia3fXfXCzTz31jBZ3anHDXEdSRF6fXYwrKIWEePeHblFx8+Ic9kBMn4NF48WSaphSLOzirjiOLajX1QW7tKb93CpkYnapv06eo63zMdZ6GuO+svW3bhHCtdD4BYRoRmlk63238tb6f44sMR0pFrGToVB0QMKB+bVrmMvc+m/KgVhWUwX/F1Ls565G/YPlJWNYMMrfzbGyP4klekey5/9L+DE/+RCH/rMu4kKMSOYFfhMSvKPcjWXsPS4JMxzipeE93dOSQq5Vv4+Ilq4KG1Y8GaK41099g1Luvw++jL97XvlN+9oXmrC/aS2HilnOzQI/0WyWj4l0iRcLTggbh+hcExazYYrAjjyeB1lARTb7Q0QU/zBBEvb7NYK9DQWN2z67WTFUL4DWwUyq0vzJ+jmDkzOAvGG4DT8xevGmeFx4wDFCJI06Og6kcR+Rv2WgrpdXZAm4o22ZvO4A59XYbg/dyc7M/IchjOA+5NIwwcmGs15upuDAflxasM7P+9VuKYyIylCHImMEWlOv5/Iq2dSWXJmZk9Av3AqaNSCO9k0POs8H72BYv2LUFjGtLuIbbeJx6iZL/gQr1kzEZd5uRM7XwiZ9qcFJIMR2JhtP2rDWC8HS61XFqKlcTlkKnpMrVpS3fqrWhA4g1cof1X6t35OXW6lC+l0xHCWhMus09gBdpZajvFKs7J42VkfJlbmicwv4Tj+wfxEh0DMiA1/Tt3jfiy9gS1XMuZiI6PuprfJFJt8I0tPaQHWJaNztqzNIN9RvnnYb2VShNXwcRAC+4AMoQrj9e4N3mxQkqcAlOPM8X+duTaI2+9koCKA6gcn3hDGlx2fCC2ElAqVmFZKNWmNH/1qYn7LC+oeDAOpUt+Ry9Y0P8JIWK/JtP2kxyWezKnrBXSfH/7SsJ7DXpUu6dcPpVubc30sKH4buqAQniV9khKQCYGtnM7KlicI7lreccfyiFBO7Ou/3rA+aupETRRUUxOtMCkmBefl1aGAQ+DSYcp0gKZtBY5RpgEp+wWXIuMMj5aJrEJw/AYQicggNsmMaJqwovyY+1MtPABn7q+DmW3p6/QruomjwfYjiIaUPTxD4SRcQ6Q+Yi37R1EkGM9T79Q+UtIxULmaLGRObQahMi+yRJtqLteImigSFOW2AVCierptgB6FnEd35jORoiP4C09mtHlnxhXstMlOvfUC5tIpOTz6nwySbg6TNnTLAlzLejXxvB6OC/xwMD1F5H2Ew9UFYORog/zCA83oIjj+0gRExuHnJ+Na+Z9N0ZbK0Uf1EOCfUy7V7mBSexPZOSaBk73aaHnSwcx2hvV0q3CjItbWuEkrDsw8VQOEseUnoGX+FBM5fpdImReKySHf6UKcO7y7m21T6UN/5U5Et/EJ0aOKvAYIFFGC+oJcY9BvBwpGdvvAleIqS0gAK5pQQwhUzAJ+w5wj0h38bfM+JUxLhsvIaQTIFO3bfZ6oN5rIknB2UkT20aUcpggo8QFz2pBk4DgYpCnHfqHvjiby99LruIfmfTH/wAUa8zb/EFxob8hnPnHegmPazEQ9UylEZoWNg0amwgZBTONTBzxS82qh30pWA/fSo/7w4D9XDAEMdHPOlUmJz1UQPb+KrP2YR3SvIThN6h/aVCsaNKgT0nwSdYxsC58Gd66ZBbmjRFAhp9qgL7Zgo6/6JW2/T5tHBo+/qXqpjjmlqPCgl3zmtxmDzELiHQE90N/HpEhi5j7TLO3zqvCPImVTnkX1ihgDFDRpmjB8sFvWp2KWP7AfrTLzHLXUW9H9HGbQApLela8E1YUXotVIPUV8wW7rfylbgysREBuqMm5lvL7FuBHcUgPq2HTgrJ8LdNaX27D6nHHQNTqsPB1NGNL1qptQqe4ghF5QtaaYtZ0/IQf/Z5IlFDebky9nDg/Un4fO39KnmSTL7juVoD5TbOtKag38XrXklNbhLdbu8Bs8l1s52rzNh7F+9wEsOzWt2JbLrLBd6cfUlxL6e5WrFv/T7NY3jEzx1Bff70MOxFZjpnj3Sro76UFh/y69JUbS7OLUQ1zyL6t6rYLMLjf6zZ7b9le1udaN3uGVEmiYCBtqD+JsdMsu3jB6xPZrla/D0tQXqkVJ3hMcCSHRh1pnuA23v09bkwcPIGmXJAvpYr9WFECAPTTCJNIoHMCZ6Lr/fdkGDpNvjY2GloM2naQocrKkhGTjD/FEgkLf6B2gDbnK2F26W9wqBfd4SJQ/N+feZZ2mM/kB/7DMCoYggRhIU23tmKMXRsI+Gt0idnDkvCxKLI1VJpHhBW2kgSfyINDvJqTHzoLTiXJRRWj3Swjk2kvQW/2yH8ba1nNDKEWuKBiwrwWFqLuZ4pCfFAA/so1t9is64OyFAxllNW772x4sNlDD8kjU6G4eiRSder4PDMAaGphSEtba8cJUM5B1zeM9MesY4Ova3kK2xQsf+HNQktSV657Ygqv/UdxklEtRWNEFHF1nzhHQDlLIH9M0LN1R9IgvC/8uwbTtUcDwbRiLnCmwrAOFA9dpo1E1uVB7Wu3oM9Bq3eGJS4xb9Af1Vqnr0uy3ZhJ8Zubx7QUXtadVoDxEOuHr9U+Rzk1XLelODAm4OMdi4TW3Bn/+o4ugcCveGWCQV7HURbqW4XFTmlhF0085vW8i4A/NhEYryq006W5+Ht3FDXDHdQerxABjia+hFApF2NrsWXsRJc4+YtwDugcVSQpa/TyPLXsWsyZNGEfL/jIbv7yNH/UcPzON7rs5B6gcpWimqZRiWz9X2Uk0oljqlZVzLnKT4W+iWtk71SYlmf5SEl5FkVkX5OUd6u/WWVsLJYtrWqJh7jlolp/GjqY16ybzTWU80Ze2ZUjXBQlZsbNnee5yC40MWaA7pqkErlgEEtemrrIrChqyF7DlAsHzytP8J2KLxvx6tHN5D9WCpq36bwy97rHziknNPB/yl6rIAeqp6QqirrLHh7A4xWW5TWxGT8l2tKBLe2HvaWpnqZVhCfmATwpr5Fiu88pSI7qNk4+tMJz8Fp34TDvOZ+WJBoLjeksVwCQjSQW0uauLqy7S8vqasC8vI+91+RonijHV7GyPq6Iq2MR39al5p05Ro3y5MUZ1ypXvv5oXoLKVP69UbLtT2qL4JuOAAfRzZHvUGTpzejSupfsfpqbCkhmhRem0ttXux5t0TSaHV6dUk5IVhRn92ZfCCD66ezbw2mUg0/lARs+xXcg1sXbWxoDl1aFoajdJ8PKkRXYh5ymztStqArf9w0yQrCkyAgyOjydAq8ZmyhGl/PgzEbNqI6z7AJYCfmcmY/TR48ZNG9z+K799isZpAGhqwnECPVQhUCL6o3yeuumWAEF2+siUqH3g3kg/1p7IUvsXNyWJD+mKYv73m6PKomhFSShZiqFena3dDe/0zk9WEi1WWPnWXt4OWUNh92bSL9LgvfGOO5L3btA07wQtrWeEO1KHKeqgKAT1K22Qdy5lE3UqqfMLXyjLIaGnpP9ZK7Qstr0SupzBwQGx4phSIq6lddYYAtaaKoaLAXvqcDvwdFxb+4UbZ0Zc50MJJhC4G+AAkUfu668kPdAyrw3HoSg/+A5WVWyPn6k9TR+RfghzKurQpwNqVz9vy7DVNzTWPA76bxLdlDG9TJZel8PUQrLeLHv8MgllVg78JnZA96X749sUJNt6scH2flAQu3nIaNJJh/+PDxAMnK1fkzsysc/HaDAhDWtmuzkFeBPxRbGBAoy70d2jOz5WZlXTsCWdHyCvh+940RpJ8vNcVlRt5MF5jnO4HXXNDF6IHY6eCBQE8JpApEXiHSeLS+1E548X8VUWRyo/Bmujj5B+iPnZIRqu8PIN1w0apLcE6IvxRdaA6RATW8tNDfPqwyPVC+EXsArzTi/DfNAVUi21yDPk9A6LLRzEYv7bKYfPWA55DtqvCsUXwxrJi6OEzytwvXjzeBj38P7oS1pFL48tZ7/gs89mXsMKYviPS+Jy2uhtza/MPhbgyOTq30gbklMXe9NMQJ6x9A5GInaF1Zu1w2TDirr/Zqx4k7I8VxDnISOI+4khj4owN4Zp67UFDvjd9GeNZtC0nPj1tYL3+NPcJV4659d6zPEmFjylqT9VCDrEo1PibaokF9irRME+d4o/SazLssWZNbazCxF0dxDPM6N3lvgdBGdH4b/A7WF/7AJyb9xNSnfikvQEFLJbm4V+MdSe/Q8JBr0GfU8Jt5dMYqJ73R/vh9gRbfe4rfdG6HMAaCrotdBM+jNOW1qoDIB01m0rm00dzVBCJPgYWhF4JzVp4a+73FjueUknljQrkCG2l1B3S+8mxGnCTIV1oE5iSRg91kwusAHoP9OKo7CbQDenvSWCIEgs800TAjwP/6w2T9TiSgAqffEKCAUif41LdNWZ11pDL3BA2wMTYeQUOb0Yy1Y4j6IJHLmKH9Xdpn5BR0ADMZT0ZslKXhEILPJ8Q0wJt1FNiH0zbmBeeg884W1SAI4fxA7D5DImZnYxiyFfZ3g0kzoY6Kce8mvvIl1fTMfu4ri8a2OrVqJ/KdjFDLKY5l7Zkf5CrbQG9FM2cUCjgW3bJzF5qdZbeqr5O1HhpYM/3wI3Zgp0BjCQRkmRXEEmLeoaGx2XkSvuYspMEnuZt+k/C/NdxWPdCfG5ZJm0cGXuicYe4svmftUDXxC1M27nhHXJVzHuAaNxDcv3XoH5aiqFP4Tv58yauI8wHlj4D50vzM0T37bp89LFBFmHk71GFKd6lkEKZCi8jUJjwmyeq45/wR4HGLbsYNCQHBP4SY59x4ks3V4mmuC5ZTUVf3S7sF6ZtoTmVquN5Y4/q5hnCixhDaGoEvzovkXLUT+GX8WmhOupJI1S2K478G9c0WgdQt6UdPha5+kNx/Wc6dnn4QPZUEdmZpJ6pSJiZzBZfTKGbl7vfCUekaXatpwuRAoSS4mGMlaEtuCqxTBP121blrKAwyEtBuKooUEKCNSwHXwNSf+Fh9YFKJSrVcME46GovVRhe8FHULn60NjOPyM1g15xk4UpIJbtZCfEisOtFX8BSF9RNKoxtYce7J36O4ichNbJwFqaxfYbXPAWceXF7bh7bxbyVE6HCdIIwBPZDu9GZl9YWfiTi9/t+Qs0ustY+mSMW20ST/+d1F/jI9ZRo3XJdJfQ+sTvQ38A4gCAEY/xg4pjj73dWlyfntxjCQPvE2i0C7k8VFwYJgrZio0Yhetw9ghrPTJKEdJBtz4A8iYVnG9XUIr2g7YfzTSKZ0wEqvpBF+XoBP+9aJaRJqgW97EpoMdugYgBR8u18u3EHYaX+xtd8xH4XxZ/A07n0TVlcrL9uGgO+Oc8qe03Yc+AVEFmSInokUdqwlmKJfpHCYIIPWzQIF43OvMDCzHJe5khGso7WEUtydR9uyEggvfh2QWESuNZBSj+O57efXQQqrZ49g8fXcxnz1NFWMv2yhPi9Bpy4Z1sqOMLyZRiWKbEya/0eJkWrQu+jgkknn+YvOZ2D+6Ik4ukdU6H/a7qb+DJAiVz8o3WsRRCqSvuAVvUZu2JC6UOCDhYT4nDOWaHS9WVCJXtelpc0b2gSFR1kVcb/pObC+FUliaMCyjdSkG0B6aJiUbgRAlTQxmzcOnZctJW8qQMUnqHmhM13OsjjzvrHRQASWatqesXND3BDmHvO34V+kcn998fGNF9p64bubYvk45gyLKOOZLz9E915DpqMoS05RDPIsmwyBeYOk25+EC9BkXhsnW53BZDU43rTBcb0ssuMgSnoaLyljmPIaQd4OTmSi8IS1JOto4osdRvvcK0GKKza91eHf5Uv5kzfnmK1ivxurcw+w4rTmpFHiIwnJDWa4vy87dxPl+p+OZ9/u2KQ5N+LNQr46vbvlKOIKaVYkNFd30eutyons1/MkP49bS6mgZ6b5I1BmF8DwOUHZ3JR/Vcqwiph+DAXx5QcQSyQ2UezICybs22slJjWXIFrXrFjqgslPwkFcscBxat8pK0d4a5xRJGqVlGEohIga4fLVX2EBOT8OI3VRaJL9kYBivkRD44ssQVqoqAGRtFr3kFjPBZV37udJSReEjADwGufbOv+9vPVm3KS8K3M8PbBl6QTxCEjqPrr8abq65d4AjEIlw7iaosaRiTB0klShaX0Z+BLZomOyyv7fEcIZcl2Bd8+EgK+/SVJSPdkB/4GUCP4FXtH9SlhkBN4KXR9klKloBOf9c8YFl/FNfmfULqh0ty2Ac/Fw6bxf0bBnL7maj6rbriC6bd/+pPcJpCPCWr+MveJPl5FoQo1XNiGz+8ashWW+z0sEl0yqNJ4KIg60X+nVLDS9agL7SJX9QDnWiGfraAa1oIgPqTFXrqLPDyrohG2RNPYXg/MrmM2KTOy5g7G6An3Te5Kdi6xEDFviQY3+H5Tm8dmx4J//UvTYpS4NTXTDStKy4ex5stDG2nBZbRvnIvVsiO/duYESw6OqeWx9VuYRnuAqa19X2kfClHrbdEKwDkeg16ph7y4vR/mhFgEV4axJF05c5G4cqCZhIzj4tHksTedwHbnuOpp6l+LvbT/DnTb2E3HH3UWCMVdQW/Z2lqOnSSuGgDPraXpxKbjpHO6JsJ0eRkiW8K6SrI93So/ykwUQwn/vw2Gkc0xgQXPj3IaWd2W5O3sziKuiVfvkTgsZrUbtlSXShFb8b/fWQwi62KTEbt7LWQtQz9SfYaieC7UWTkhX9Ha2dXRYW/LQFLmzTK9C1uPezVoOg5JntdWYKLoFaC6SDn5WXQOBo7oVlT6wN9e6mafMORmwQA8Z+kWKEri3DdPfj6Exr7HbldeUaNqVdFHGIwamGqhIGuFSlix+TovoNYcsIeL8JyCYSerCOR0A6SO7vuMj5gheTihb7dRAPfNYzO5f//OZvp9TdftdkjCvrJCXXLvyR/Kzv2PI/6F3YbbymYIuOmLHjbdO9utguRqUHyuWuzDwi5YQ0DpV+ZRZXS0MREKYH22Khd3hv1y+RDsPdfn4iI1F15WlyWksQaZPB6dCv9/PeF0I1GbjEt8Qiqne7cFIT5+prmvQoUdVl6skteFtNgSXmZO+zyJks6gwFRSbN8JkMFzDZCfkm3EOIf+pt6DxwUPwjqaDaJF8SsieiS+vUyqZa9t/ZHxgpAf3HBI6zMKQyvCoQ655Iv0l6rNWUUGgKGbWUmpGWyUuIHl/wR7p3OoI7yqN4uAhr/uzInGM5/Sty+AI32YezAgPog9ZQj2MoHlg/e7Hh9rPV+ts/60buWyd7V+TQsKtFpsbYHMLIADEQ5h02MOLA9hbLPst1VaXMxGdML2DQkv+PpOdkGCPNfjL+ZiSw362QakMlKVSOj6eLAlmNaRfmw+zhmNrhoUrTxilWNki5QPgOSbxY8iBp+TeMaFmm/6FaUktb+3MsxC5M/z+sQDR7D75mF+NlTIRts/CEKFJC0dBOzmUF03xZ42NHj9LrNlSFL93RIWueWkE/YnbzsPT9DVStgteQP1+QbwFAVynoOnGT9NGTa9LkMKjx3WdxVQz7cVJQNVXa0Q0Dch5Nacbfxh7zm6lRnFsWbFQEEqiF8LtdXKHu/oViDm1KYqjnlUu+fUESJEsPtth0YmKQbXdpoV6lLxzXuNIhpT0EBaghAAJHR0gpNLratFWPC4mDTN443lIQfzJugkqoRDOYnVuVKdxg+R1McWW1o1DFogVygc/UpcoAn11szZqsf45Fc9BJp+BEXvDVoJFpTBiSYcR9q1O+RHk4d7o9Ohi4NdxaK1KMTL6fpPybHqC/9DL3VYdd6u7GllxrnIN6iiAiH4xKeakKE2Aeg8ukbdAL9s0Tis8A+fa+BybBmnw5vDJ45WYh8TQU5y8yorRmtZsqlR+yft1XpqsgJIwVNgPXPINtiHJ8M7qAvpyuuGD/Rlq15Vx1gFHV1uQ99VrRFfPFfTbnDXBvMVvGiLsTpwUNlh3eVlLVa6EnezReb1q7i0w5fzTkWA7hh/w7ygItT9rCAT2EFweoHH3wkQohr/L4NUCiTkEBquac6+FgbqUR6pYKmYUFmjjCj+3m9pQN2tUHgdlHSgZ33ah9DWcei+ekKs/D4ydK+7f+91Y9lBJncHVhZwNHm4eV7cyB4s+ZOInH7nM6lnzeiN/Wm2ltVSLJsp2sBBsE7GA26VIqNz9WsKLE7cgBV3RpVSdnmThhd/b3ttkj1SKpxfkk2YSl4Z844CTGz7t4fCUPXgKjrVWu9J/8q3J7Zkul2ZTwwHzSjSSGGxR/XjxxrcH69yXARJJwN4LtEZLvlYTlSp3FVjvzj0olQ0d/uS0He9SpxIfFvs4fwMdbbotIXH/pzFiGDqZ8iJJBm0iScoVxbJ9QLYdQEpRqyc6zYrtKwQXoBYM4j31zbtgzpGZz5HxppP+Ny18mFYMpDabakJT5UUP/qfuvrEDq8vrsw17UKYgkKFqdsLIFnOjfIfDgtyv5eZu9pCCRlhV+iBs2qrjlm+a/319mbgIYqxvSlHss2Fx8KSMlNWSy5QUopAmxddnYqfZ5nXBHU6P084jB0wy2pIGv6EK1pXrjOyVpJuG5PaOLAhXV7Op5sBKyaBQcA6P7FBnUDf29bkc9jgaJDtBX+aOcR4HRyovmP/I7XHKNfvXjtYFEvw7yi/IIxh1aGh2MQU5aKcmD3088SAhO2oPARGqbbVtdNEjY3BfduEpB3TEvpgcb6v3EQFMcC+LZcezFlpeqW1xhQjfp9TMp3KckH2zYG+b9ljGCUq+uFL/oVlCLh2GnOClKn6+phmUwCyFaP5dZ4AHi9fizS2rgvsgqSq8UZqEttF1Enfvg7FBFDIHLQF9onKcSftCaVUclgwPEFUf0snDhmQEtSxWxKTq54h7fkuD/+sLnMqMTKhjOQnFpFT8yiw1StmIZ3zG6SYo8ocxhSUqjhHjXE4X1f5mYeEI77BvpE8Tgx2OFoyjMPNsXcUsnbgNBBVm3MJgbh2RHqI4n9eBkcyLPw/pDCP/tr+VIkgQpzKvo7/cPHiyJe2JxOCytpU2yxtFFxcKk/LJVsjh3opmu0P4JScGBLdCr+YX8Gkg3U0BEZq5jNyodCdSNw0CMART42MToC+AoDNCX79Aczxykg9rcNc4keROyvZ8DfG4s3ziZvnTXw1pW86Lq3LmxeFuREcChKFTZVKJ88b9d6iwnODQ7bcvaHaMgJ+HeLal+QnOsDg0R8NSKZ61tbePeoCQ9lyMX10s1S93JmmpnipcSvIjeAwYZaozkG7uAJ1DZ10lP2PtDhzpF1AER2/ZFVHx9HhLuvft+2htTty+QuIu8GservmGzABsmB+dNIaLV/tjl6UyGrj5izUrcZx5FSWah477A4UXetXvJNXO+a78pIadH3q7+ki3T+QSJOKSUvb72E+cC/EAsxqTl7p216CDUh/kEXOFoZ4UZ1XrT+FNW4Q4ap9UoDBNtHMd4bTRAi4gWG8+XiNoKveFlhI68caCe/2msuAzkOW0KVYbjgReWpAZymtCN33Yk2+H0pxD08SnEAq7YA9fzCp3kfvm825mqC9Wb3J7h9RWcJlq6BAvILVHdbPik7DCQ0ZjqriEMyokUSiOq7DreGA7tM3Xidz6Fzsv1ekS7/OiWlnwK+K1Ir8mPc7giPbOd8SC04SuDXgaOIT4OyuPtVMFqnAOGTBa7fUkkEFT+8nklzGzGis4ZCU9y1WHaZMaWeqhAcYWU6vd6US0Pj2NMNhLI8zqlDOF/sq3pyquK9C/moG+RUfkJFve06OLp+TwiVv1TuanAavist3jJD8krhdVddAnIPUjUN0jzt6FRWVKjRWxs4mxkW2a9/GxKqUmWoO0IF7aAI5wGGcLbAPnEiJcKUCycVLQiwo9CCx9uZ7fRvrWTxEkuBqZWFMlgpCW3cSvEES8MPXzzGkaE4afW7WhagYB9pFJwsIRChPwexvcrL3kb6vk2smp9tCRCZJxk2AxxGke4Wu5UJZvRfuviJQk82iu0xNsPn+zrdGdbFc9KP52HAvEMtBza55x8R0jpq1HsQgaQL+vZq2Ok8xNW0lASGovc2nhFfZJGbETMTfGcZVgtlA0UPoDpCsBzhcbW28hlxqnQcZ9pbrJ7d+tI1YJ9b37iGswYw1RkBqSQdsXN+dvbZMB4atiZyshyjJeND0mDgzWCFefCjCibmfvlvAQQpa6yJjZgjayqOJz60/DIcczirOczXrX+Q4OaF6fjeyPoTrOJXVDBgxUvATm1iogZwuI4q2rH8a1O2szCMAeI26i4EghIjxcMs8oxsK/ZfmX0S/teBUUQlXmWFrzCLRRLLGl0I6OMndVZvdd0oMv8MHDERz2FriHte0NHr+2Nr1XPdF//eja4i8uusYEpXWosVrY/rWXmxsxgFHnYyQ7YoArb+/kHzsnQXjXqKhdM5wHbeyLkHorO8w/CPuXB1b6ANZn8orEjUSeptclnrEpeJspPj2L93KKbt0M0RW47ryMXX3moHVuIjzL1tUYkv+BhbBRPTjPD6fGpP3CTTjzQsLgVvOzMG6xssS7CP2gnMJvjn6032OR5p8XCN0mOec0S2oHD9o3JTd6QP3nNUEf/fNwKf2zMK4MsepIW+nSZQ7r78kKNkFFq+R/IJZf6T9iSVQmHojOE9nvq+2ZJ3O6NbVS+H0kuBVDNecECQgqWrZiG6CTETaekBxMb/RMx1NmtRMY5arypqak5w10kvzghgqTGdnjmRCqnUUeuU7CdhBSA8cQnRP8XnnlFJVgxRhvBDS+J5fQ+FWqXsx5wFDkXiDFpQs2QnAFJhp+3FCvMK4H1obkCsTqnJIKkNY56w88jc0haze+2YkNRYQGBVbc/NcD8g6Sl/ZbFASyb1Mf9GDdbz9xkJ+ZRtv7nWALo2SZmjywHWgGA2cZw2S8f85NEmlnzcQun3kF8natrb5z2dVlCogIiEFP7QFe5wsNSLmKe1X2eoMwnp0KXsUM9AcaHiZzkUNbX3OXVkIZmY4aQWsyUr+7lWW2hYoA3z58+dZb9mf9Y/tVNRdf+ErnB/3Jr4D4agbUVmLaK6lOf9xzVwO3oO+AnRycTjZ0he4WrK1ZL4gYa1d/gci0bxkOKMpglWOzW5ZSCxH4AvtJ2rMEQvPPqrV7wiUmmLy54jbMU4Wl2fKLAs8M1l4OM3t0LIOJlUJ4DaVfllVBFu7RK7qqJvMZFhObMMulPKAFCWC9xMfFCIlQI5kmfJE/YqKd2yc/h737qzLpGE1qUzNuLprYhszwSgvmX7dfOzo4p3p/HJUbVuXvjimw365ezsV8XuOufHn/a301dmvSB54pet15Dhny36HwvipS4BjtSheoXQFlr0wU6if33DJb75SYhLPBrhrBaR0pt5u9MV6kAJOj2hx2bk4fL/inbY0rjXdBWWHql/xx0EiQC1+fZwn9+8yxPPEv4g6g3/Kx9u5rDtEtDawOHLpXc/jcrYpVPNrpahzyumJWBcQsNsa6gTpzJUbFOHWi/7jr4gnGJHNIcN11HuIVCv/9gqmaySOOF9WiOkT/t5zYYRG0VcWyxIJQINntu8tuz2+69BelkHqq5t4SQyaMsHLmFYtyAjc/S8ebQnz4l1F9QNxO8Ub9kHJymDS0SyQMJGxDzFKD7mlr2CFqD+jgMBFEcihJg8qUIUsz9bl84mp508H/BG+nKTf0SOWdv0h3PQ+NxL7wT2rPKAZtfspItpVs+m35wGHqWQwrdXI5PLh3XKSb6yafK1yGmSqoR9jo0KFuTr4RfYaOsM1U6HFBFnL+BAo++5A0BVrgv4OvsQUcIA8/alTcGKu+ltJH02NFNDXxXne45FSk+3uIZVgc7hAwKQ9RCHdhk5uE64gBGeN7smQLnJXwtisVumGY/JI08tJKwnAHHWhEQ9+p3o9BQxGbobqxqd8dIh0AQdvNxqYfA5thbLqopkxYAVnjpcG0K+7cRmf572I3Z7rg4sZRv+9XpR9fce97cNeorrp2hXyiCpw0BD3dX9Ng5jAckaEjOBLlCHinNJYe2969P9XA6kZFFPCACzwNPHyl/DONJo9XYxvsOYebK3qMY6SBHTgYIkYOYrd8QuSziEsrdVg4s8Gb4gNydMbPE3VX88leb1jWuA6TxH7rAtIj7LQteDrkWEOSf6uv3LVZeAQacYJ8OSmvbMZCJfbSTFMvJqD5cfrW2LWrB3njxgRAtIZJVvIMXKD5DdceWrHSvjLcmDPiPrBT3X0V/C4lF3OL8449POlFAJDIJacGpkhAm1fdN2xq03ao+bS0qIeSXC4uJHb0jXV0e9FISY0k6ZgZgNrezWpDnA4nx7ErouIR4ZESP4tKwqQl9A67jTwP6lSGAUxTx2tm+FvabwtEmy6sjUObebvZnteXNcrBViml/SbvzjjADK5xEupgTMiqAlMTcO6jWeXseVlMCCkgsGgOobDyDW75spZjPLLfkzAAEXzeSJ8D4QOg9EHSAm3Opkp9uniHLPgKhU+yM1uYN0d2dgXjnaL6kEG+kcI3g+b0wN/D/0k/B9iPqKy3y2fXyX/CBOOsylP8DVk0SFNNbhfuxc+fAMKOps9R5wlVNcDKglmm1ZtHR4Dnf7FdISkSzvOVi2PexkggjNnDXg6fYBL/FsVdFNPDc8TAXjjPfy8Cp10UP+cgkBrH5iPPYxFUISd+nsaNzRgNxyM5RPbTBMv9Q+xXhbEnRAzS3ef3BivL13fY3Bu9CaW4GmQ7uetLYvmwCVvUjfB1vwSNK545fI/SnsgeuwExaM5C+KD8ADNS9x0c9uusFRkd4wyGvzsL7CalpkBsm1/61/PcY9i7Ll1/c0hnX164TvhNE06XkglC96h9sWOJQVCX+SsA6kNhAg84bKXL8YdOhZO7XiD4UkT8Fy9+Utgo7Sx4wEzw/ITEHSLFbkeBbfVMCmSEjEqnV23Ss70ZoyibX+84+iBV3rUyIhdYDhEIHnqnb6cWJYWa9laFP40AiPy+x1yrPwIzWeC6Y0lye5SsFG+jWgsJ8qf3wo9QST8SD7u6QoLFS6ltLbKcnJFgDHBAOmo9i2Epi0V2asWHtHWxUrkMp/XJXL+1M9y+JQ5k4nII8RK8ZkxTTjoKimTva571f98OKLfFr2K7OavE7khdR8NtkaFvvKQGRJdZRyjwKO/jmTiH9iWs46wfGjmcYKeRix5PMY7ET2iFbTVkbyxIS784yTFO29Ut+zbMwIKc1Fw8kkmNnBf/Se/buKCkGOORJ0x2eUi6CAeETaeJvmVWWz+E1oqSrpAIO8jB8Ptj5973G07IsDcPN5fr3QtScLhu10sxpw4Jy3e3ebGlJxDAbRmdBMvW5yDJvd9ohPUQG6OgxuNikYVU5B5rXMv9QDqweiR43112sU1H0wwqF/8BZqzmF2dL95NNjxN64UukHbR4tzsMzfYRuXtIZFmJJhHYOxgg6+QvGCTXhW8eUV7f6rdXr3TBJXqd9fIPPnxL5fkc6imZ/q1+84+kUZmIQW0s4gh1ADclEzKmuqNYkMqiJRgW+wTfd4soD0MS3iMoyuPMNOXz7yKZ0AZLHKf3mMIrukCbmvkgut6OghLPco7PcKUtZJSL4yWDjmuN8iK5dH3ec0AcfATcUWjpvqycLZEU3NXXQsxhPcZJ6rt5Jurd6UO1haoCc3zuelwcL8i6JLFGWjcVn3mKj98wWvYuC2gzlrcBUU799WSAfI7b9fCZl/iSouv8kscnUkqhw0yKn2p3oRyAbHimEZC6ii8lYcajIAEXC1RYVCL2GJrO/PqLeIKfd69JlLuJ9cN4wbp9tdDUizJ9Jl/SeGWYu9r0Fbntf8NHhNoZKLwe9AQGh8PwjItqSvoX/HRflk6J3Axbr5bIHhHc1u5g6A9CJ9r5wSyXLg32Bc0Z0DtJhDbuilJVeWDKs3TL3ZWee9XLRXBqT0sBag1Vn5jKD0S5ISIFf/7nMioPpVZtgql1t0aVt81z6W92ru1qlGQyN3c3OZlB8nKqTiLqxZLL47m7DMgrA999pp4uObuukWFl+tihWQCecxiE8IpBzrcYhzXRUe8DJkvwR9ls9EFOBpxhEs/MnoY8FlA7o7EOnD0gIImS850hd4N5wsCBpnuF+9wdJIi/w2IFVcjyKhS+TFWZTxhJ4ClLQNDa2KM+y02umSJij6cLQ8HKa3jW8ENc3Mp/M/Q1Lnzu2TWAmCqUg0/sULJEeTlL3jeJB+0mVmLEQuNA0KKPM1hC1YrU4+21eytrhWTkqVVRCtDrWsBwPyn829bcGYCGsFc0VXWE6Konr1JVpzZKX5mNqBTiXgMMI5PiQw46DwmQst1mtJH8yzQENvyFtS/XvJcrvnYMJixojycYsslfK4PXRfSMwxDQFSKk4jyY1KK+HEy8FLU0dGqCbOdoI73PqCuTeZ5UgchMu+twTWxiaZsRfqtFBF7ktGRUnGkehnSCbBdG6MeQKe+WUL1hnpjyA+GI0EpgVRODp9x+ljcjTz5EHkjFYJkgYRmTWp2tUe11aHHynnoTQMdLxIFMKKnrr86CnXrivUUnYvJvq1As8HR5IU0lghA9ySRTgkDfjiBuomatccVv8MkKIHgoq4SQaXbo0elSQdoC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890</Words>
  <Characters>5075</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CIC-LER</dc:creator>
  <cp:lastModifiedBy>Sayaka Yabe</cp:lastModifiedBy>
  <cp:revision>2</cp:revision>
  <dcterms:created xsi:type="dcterms:W3CDTF">2022-11-08T10:58:00Z</dcterms:created>
  <dcterms:modified xsi:type="dcterms:W3CDTF">2022-11-08T10:58:00Z</dcterms:modified>
</cp:coreProperties>
</file>