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7DBD" w14:textId="77777777" w:rsidR="000277CB" w:rsidRDefault="000277CB" w:rsidP="000277CB">
      <w:pPr>
        <w:widowControl/>
        <w:jc w:val="lef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Engyōji’s Three Halls (Mitsu no Dō)</w:t>
      </w:r>
    </w:p>
    <w:p w14:paraId="6AC9B065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Three Halls of Engyōji are a monument to the temple’s rich history, its religious practices, and the generations of monks who have used the site for over a millennium. The Daikōdō (Great Lecture Hall) marks the complex’s northern edge, facing the Jōgyōdō (Circumambulatory Hall) across a broad courtyard of white pebbles. The two-story Jikidō (Refectory) in the center, which resembles a long corridor, makes up the western edge of the Three Halls.</w:t>
      </w:r>
    </w:p>
    <w:p w14:paraId="568112E5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0BEACF0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Built between the tenth and fifteenth centuries, each of the Three Halls fulfills an important role within life at the temple. The Daikōdō is a place of instruction that is used for lectures and debates. Following an architectural pattern common to temples of the Tendai sect, at the hall’s center is a sunken chamber with a floor of packed earth. The building’s principal image is the historical Buddha, Shakyamuni, who is flanked by two attendants: Monju, the Bodhisattva of Wisdom (right), and Fugen, the Bodhisattva of Right Conduct (left). The three gilded icons gaze serenely across the courtyard toward the stage in front of the Jōgyōdō.</w:t>
      </w:r>
    </w:p>
    <w:p w14:paraId="1DFD538C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A7AEBF7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Jōgyōdō can be characterized as a 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of 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>ritual worship.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On occasion, monks engage in a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 xml:space="preserve"> meditative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practice called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jōgyō zanmai.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This practice entails repeatedly reciting a mantra while very slowly pacing around the hall’s central icon, a large statue of Amida, the Buddha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 xml:space="preserve"> of Infinite Light and Life.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In some cases, this practice may be carried out continuously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 xml:space="preserve"> for as long as 90 consecutive days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 with only short breaks for food and rest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 xml:space="preserve">. Completing such an arduous practice is not only extremely difficult, but potentially dangerous, and </w:t>
      </w:r>
      <w:r>
        <w:rPr>
          <w:rFonts w:ascii="Times New Roman" w:eastAsia="Times New Roman" w:hAnsi="Times New Roman" w:cs="游明朝"/>
          <w:i/>
          <w:iCs/>
          <w:kern w:val="0"/>
          <w:sz w:val="24"/>
          <w:szCs w:val="24"/>
        </w:rPr>
        <w:t xml:space="preserve">jōgyō zanmai 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>is only rarely performed by the monks at Engy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ō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>ji.</w:t>
      </w:r>
    </w:p>
    <w:p w14:paraId="78BB2EDB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0017661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Jikidō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>, or Refectory,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historically served as 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residential space where monks slept and 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>took their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meals. Although construction 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the building began in 1174 by request of Retired Emperor Goshirakawa (1127–1192), the Jikidō remained unfinished until 1963. Today, the first floor is used mainly by visitors as a space to practice the merit-accruing act of copying sutras. 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religious and cultural artifacts that shed light on Engyōji’s long, rich history</w:t>
      </w:r>
      <w:r>
        <w:rPr>
          <w:rFonts w:ascii="Times New Roman" w:eastAsia="Times New Roman" w:hAnsi="Times New Roman" w:cs="游明朝"/>
          <w:kern w:val="0"/>
          <w:sz w:val="24"/>
          <w:szCs w:val="24"/>
        </w:rPr>
        <w:t xml:space="preserve"> are exhibited on the second floor.</w:t>
      </w:r>
    </w:p>
    <w:p w14:paraId="13273398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1F30537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excellent condition of the buildings and their U-shaped layout around a central courtyard make the Three Halls a favored location for television and film productions. They have appeared in several popular historical dramas, including one scene of the blockbuster film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The Last Samurai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(2003), starring Tom Cruise and Ken Watanabe.</w:t>
      </w:r>
    </w:p>
    <w:p w14:paraId="431BF542" w14:textId="77777777" w:rsidR="000277CB" w:rsidRDefault="000277CB" w:rsidP="000277CB">
      <w:pPr>
        <w:widowControl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29CBC7F" w14:textId="77777777" w:rsidR="000277CB" w:rsidRDefault="000277CB" w:rsidP="000277CB">
      <w:pPr>
        <w:widowControl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All three halls are registered Important Cultural Properties.</w:t>
      </w:r>
    </w:p>
    <w:p w14:paraId="294B9776" w14:textId="6F6C0D59" w:rsidR="008D2586" w:rsidRPr="000277CB" w:rsidRDefault="008D2586" w:rsidP="000277CB"/>
    <w:sectPr w:rsidR="008D2586" w:rsidRPr="00027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A439" w14:textId="77777777" w:rsidR="00FC4B83" w:rsidRDefault="00FC4B83" w:rsidP="002A6075">
      <w:r>
        <w:separator/>
      </w:r>
    </w:p>
  </w:endnote>
  <w:endnote w:type="continuationSeparator" w:id="0">
    <w:p w14:paraId="1B5F7AAA" w14:textId="77777777" w:rsidR="00FC4B83" w:rsidRDefault="00FC4B8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A537" w14:textId="77777777" w:rsidR="00FC4B83" w:rsidRDefault="00FC4B83" w:rsidP="002A6075">
      <w:r>
        <w:separator/>
      </w:r>
    </w:p>
  </w:footnote>
  <w:footnote w:type="continuationSeparator" w:id="0">
    <w:p w14:paraId="28F22898" w14:textId="77777777" w:rsidR="00FC4B83" w:rsidRDefault="00FC4B8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77CB"/>
    <w:rsid w:val="00057493"/>
    <w:rsid w:val="00082C34"/>
    <w:rsid w:val="0009026B"/>
    <w:rsid w:val="00091188"/>
    <w:rsid w:val="00092D94"/>
    <w:rsid w:val="0009364D"/>
    <w:rsid w:val="000A3917"/>
    <w:rsid w:val="000C3EA2"/>
    <w:rsid w:val="000D1090"/>
    <w:rsid w:val="00105B8F"/>
    <w:rsid w:val="0010778B"/>
    <w:rsid w:val="00122C6B"/>
    <w:rsid w:val="001522BF"/>
    <w:rsid w:val="00155DF2"/>
    <w:rsid w:val="00171A9C"/>
    <w:rsid w:val="00182804"/>
    <w:rsid w:val="001853D8"/>
    <w:rsid w:val="001E6D40"/>
    <w:rsid w:val="00223D0D"/>
    <w:rsid w:val="0023046F"/>
    <w:rsid w:val="002415B8"/>
    <w:rsid w:val="00267B06"/>
    <w:rsid w:val="00276ED3"/>
    <w:rsid w:val="00285650"/>
    <w:rsid w:val="0029516D"/>
    <w:rsid w:val="002A6075"/>
    <w:rsid w:val="002C324C"/>
    <w:rsid w:val="003824F4"/>
    <w:rsid w:val="00383D04"/>
    <w:rsid w:val="003855B2"/>
    <w:rsid w:val="00395717"/>
    <w:rsid w:val="003A4E69"/>
    <w:rsid w:val="003B3E95"/>
    <w:rsid w:val="003B6124"/>
    <w:rsid w:val="003B648F"/>
    <w:rsid w:val="003B7E88"/>
    <w:rsid w:val="0041082C"/>
    <w:rsid w:val="004374FC"/>
    <w:rsid w:val="004B2555"/>
    <w:rsid w:val="004B2AFB"/>
    <w:rsid w:val="004B6634"/>
    <w:rsid w:val="004B783C"/>
    <w:rsid w:val="00523CC0"/>
    <w:rsid w:val="005246D6"/>
    <w:rsid w:val="00542A92"/>
    <w:rsid w:val="005452E8"/>
    <w:rsid w:val="00563637"/>
    <w:rsid w:val="0059730A"/>
    <w:rsid w:val="005C5727"/>
    <w:rsid w:val="005F5930"/>
    <w:rsid w:val="00606451"/>
    <w:rsid w:val="00610462"/>
    <w:rsid w:val="0061687A"/>
    <w:rsid w:val="006426D8"/>
    <w:rsid w:val="006B18C4"/>
    <w:rsid w:val="006B709E"/>
    <w:rsid w:val="006C52B1"/>
    <w:rsid w:val="006D5042"/>
    <w:rsid w:val="006D6D86"/>
    <w:rsid w:val="006F2D4E"/>
    <w:rsid w:val="007011CC"/>
    <w:rsid w:val="00716281"/>
    <w:rsid w:val="007168BC"/>
    <w:rsid w:val="00721860"/>
    <w:rsid w:val="00723241"/>
    <w:rsid w:val="00727F9F"/>
    <w:rsid w:val="007A3EFE"/>
    <w:rsid w:val="007A415D"/>
    <w:rsid w:val="007C2A1D"/>
    <w:rsid w:val="007D3B8B"/>
    <w:rsid w:val="007F3050"/>
    <w:rsid w:val="008160C5"/>
    <w:rsid w:val="00841C34"/>
    <w:rsid w:val="008503C0"/>
    <w:rsid w:val="0088645F"/>
    <w:rsid w:val="008D2586"/>
    <w:rsid w:val="008D68D7"/>
    <w:rsid w:val="008E2210"/>
    <w:rsid w:val="008F2E44"/>
    <w:rsid w:val="00915D39"/>
    <w:rsid w:val="00916103"/>
    <w:rsid w:val="009670C4"/>
    <w:rsid w:val="009A5911"/>
    <w:rsid w:val="009B1600"/>
    <w:rsid w:val="009B232A"/>
    <w:rsid w:val="009B4E2A"/>
    <w:rsid w:val="009C0322"/>
    <w:rsid w:val="009E23FC"/>
    <w:rsid w:val="009F3DBE"/>
    <w:rsid w:val="00A963B9"/>
    <w:rsid w:val="00AB062E"/>
    <w:rsid w:val="00AB4298"/>
    <w:rsid w:val="00AF4658"/>
    <w:rsid w:val="00AF7951"/>
    <w:rsid w:val="00B102F2"/>
    <w:rsid w:val="00B50871"/>
    <w:rsid w:val="00B92E51"/>
    <w:rsid w:val="00B969B1"/>
    <w:rsid w:val="00BB1900"/>
    <w:rsid w:val="00BC07F6"/>
    <w:rsid w:val="00BC0E3B"/>
    <w:rsid w:val="00C44759"/>
    <w:rsid w:val="00C97CAA"/>
    <w:rsid w:val="00CA41C7"/>
    <w:rsid w:val="00CC2D19"/>
    <w:rsid w:val="00CE4272"/>
    <w:rsid w:val="00CE49FE"/>
    <w:rsid w:val="00CF1756"/>
    <w:rsid w:val="00CF4734"/>
    <w:rsid w:val="00CF7EEB"/>
    <w:rsid w:val="00D03DF5"/>
    <w:rsid w:val="00D03ED1"/>
    <w:rsid w:val="00D067D5"/>
    <w:rsid w:val="00D17AAE"/>
    <w:rsid w:val="00D36C21"/>
    <w:rsid w:val="00D61A4A"/>
    <w:rsid w:val="00D72BEF"/>
    <w:rsid w:val="00D91DA3"/>
    <w:rsid w:val="00DF1329"/>
    <w:rsid w:val="00E31BDA"/>
    <w:rsid w:val="00EB371E"/>
    <w:rsid w:val="00EC0B82"/>
    <w:rsid w:val="00ED114E"/>
    <w:rsid w:val="00F6239F"/>
    <w:rsid w:val="00F95EBA"/>
    <w:rsid w:val="00FC4B83"/>
    <w:rsid w:val="00FD5E1D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061B4B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593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5930"/>
  </w:style>
  <w:style w:type="character" w:styleId="ac">
    <w:name w:val="annotation reference"/>
    <w:uiPriority w:val="99"/>
    <w:semiHidden/>
    <w:unhideWhenUsed/>
    <w:rsid w:val="005F5930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8D68D7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8D68D7"/>
    <w:rPr>
      <w:b/>
      <w:bCs/>
    </w:rPr>
  </w:style>
  <w:style w:type="character" w:styleId="af">
    <w:name w:val="Hyperlink"/>
    <w:basedOn w:val="a0"/>
    <w:uiPriority w:val="99"/>
    <w:unhideWhenUsed/>
    <w:rsid w:val="00223D0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3D0D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E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D461-238A-4DC6-A0A8-7F4AD3C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2022-11-08T12:25:00Z</dcterms:created>
  <dcterms:modified xsi:type="dcterms:W3CDTF">2022-11-08T12:25:00Z</dcterms:modified>
</cp:coreProperties>
</file>