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614F" w14:textId="77777777" w:rsidR="008E195A" w:rsidRDefault="008E195A" w:rsidP="008E195A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Seated Statue of Nyoirin Kannon</w:t>
      </w:r>
    </w:p>
    <w:p w14:paraId="1534F75B" w14:textId="77777777" w:rsidR="008E195A" w:rsidRDefault="008E195A" w:rsidP="008E195A">
      <w:pPr>
        <w:widowControl/>
        <w:rPr>
          <w:rFonts w:ascii="Times New Roman" w:eastAsia="Times New Roman" w:hAnsi="Times New Roman" w:cs="Arial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According to temple legend, shortly after arriving at Mt. Shosha, Engyōji’s founding abbot, Shōkū (910–1007), witnessed a heavenly maiden dancing around a solitary cherry tree while chanting holy poetry.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verse described Nyoirin Kannon (Sanskrit: Cintamanicakra), a six-armed manifestation of the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Bodhisattva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of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Compassion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in the form of a living tree. </w:t>
      </w:r>
    </w:p>
    <w:p w14:paraId="2C0227DD" w14:textId="77777777" w:rsidR="008E195A" w:rsidRDefault="008E195A" w:rsidP="008E195A">
      <w:pPr>
        <w:widowControl/>
        <w:rPr>
          <w:rFonts w:ascii="Times New Roman" w:eastAsia="Times New Roman" w:hAnsi="Times New Roman" w:cs="Arial"/>
          <w:kern w:val="0"/>
          <w:sz w:val="24"/>
          <w:szCs w:val="24"/>
        </w:rPr>
      </w:pPr>
    </w:p>
    <w:p w14:paraId="69C01FE6" w14:textId="77777777" w:rsidR="008E195A" w:rsidRDefault="008E195A" w:rsidP="008E195A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According to the poem, Nyoirin Kannon would grant long life and prosperity and guarantee rebirth in paradise to all living beings for all time. Inspired by this vision, Shōkū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carved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the cherry tree into a representation of Nyoirin Kannon. Although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statue was destroyed by fire in 1492, the current statue kept within the central tabernacle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 xml:space="preserve">of the Maniden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is said to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closely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resemble the original. Carved by the abbot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Myōkaku in 1239, the replacement statue is considered a particularly fine example of art produced during the early Kamakura period (1185–1333). </w:t>
      </w:r>
    </w:p>
    <w:p w14:paraId="0A94B9DD" w14:textId="77777777" w:rsidR="008E195A" w:rsidRDefault="008E195A" w:rsidP="008E195A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6AAF7B4" w14:textId="77777777" w:rsidR="008E195A" w:rsidRDefault="008E195A" w:rsidP="008E195A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Nyoirin Kannon is depicted with six arms, one for each of the six realms of Hindu-Buddhist cosmology (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rokudō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). The name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nyoirin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can be literally translated as “wish wheel” and refers to the two objects that Nyoirin Kannon is depicted holding: one of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left hands holds a small platform that originally supported a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dharma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wheel, and one of the right hands holds a spherical “wish-fulfilling jewel” (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hōju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). These jewels can also signify Kannon’s original vow to liberate all sentient beings from suffering. Another hand holds a lotus, which symbolizes the capacity of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sentient beings to transcend their own existence through spiritual practice,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like a lotus growing </w:t>
      </w:r>
      <w:r>
        <w:rPr>
          <w:rFonts w:ascii="Times New Roman" w:eastAsia="游明朝" w:hAnsi="Times New Roman" w:cs="Arial"/>
          <w:kern w:val="0"/>
          <w:sz w:val="24"/>
          <w:szCs w:val="24"/>
        </w:rPr>
        <w:t>from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 muddy, stagnant pond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 xml:space="preserve">A hand on the statue’s right side rests gently upon the chin in a contemplative posture. </w:t>
      </w:r>
    </w:p>
    <w:p w14:paraId="67ED7281" w14:textId="77777777" w:rsidR="008E195A" w:rsidRDefault="008E195A" w:rsidP="008E195A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B4EAEF5" w14:textId="77777777" w:rsidR="008E195A" w:rsidRDefault="008E195A" w:rsidP="008E195A">
      <w:pPr>
        <w:widowControl/>
        <w:rPr>
          <w:rFonts w:ascii="Times New Roman" w:hAnsi="Times New Roman" w:cs="Arial"/>
          <w:kern w:val="0"/>
          <w:sz w:val="24"/>
          <w:szCs w:val="24"/>
        </w:rPr>
      </w:pPr>
      <w:r>
        <w:rPr>
          <w:rFonts w:ascii="Times New Roman" w:eastAsia="Times New Roman" w:hAnsi="Times New Roman" w:cs="Arial"/>
          <w:kern w:val="0"/>
          <w:sz w:val="24"/>
          <w:szCs w:val="24"/>
        </w:rPr>
        <w:t>The statue wears a conical crown that</w:t>
      </w:r>
      <w:r>
        <w:rPr>
          <w:rFonts w:ascii="Times New Roman" w:eastAsia="Times New Roman" w:hAnsi="Times New Roman" w:cs="Arial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 xml:space="preserve">bears a slender image of Amida,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he Buddha of Infinite Light and Life.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The body and crown are finished in black lacquer, and the robes are decorated with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>dharma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wheels and elaborate geometric shapes. The statue is seated upon an angular dais carved into the shape of a rocky outcropping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represents Mt. Potalaka, where Kannon is said to dwell. </w:t>
      </w:r>
      <w:r>
        <w:rPr>
          <w:rFonts w:ascii="Times New Roman" w:eastAsia="Times New Roman" w:hAnsi="Times New Roman" w:cs="Arial"/>
          <w:kern w:val="0"/>
          <w:sz w:val="24"/>
          <w:szCs w:val="24"/>
        </w:rPr>
        <w:t xml:space="preserve">In a posture unique to </w:t>
      </w:r>
      <w:bookmarkStart w:id="0" w:name="_Hlk50994685"/>
      <w:r>
        <w:rPr>
          <w:rFonts w:ascii="Times New Roman" w:eastAsia="Times New Roman" w:hAnsi="Times New Roman" w:cs="Arial"/>
          <w:kern w:val="0"/>
          <w:sz w:val="24"/>
          <w:szCs w:val="24"/>
        </w:rPr>
        <w:t>Nyoirin</w:t>
      </w:r>
      <w:bookmarkEnd w:id="0"/>
      <w:r>
        <w:rPr>
          <w:rFonts w:ascii="Times New Roman" w:eastAsia="Times New Roman" w:hAnsi="Times New Roman" w:cs="Arial"/>
          <w:kern w:val="0"/>
          <w:sz w:val="24"/>
          <w:szCs w:val="24"/>
        </w:rPr>
        <w:t xml:space="preserve"> Kannon, the right knee is raised, with the right foot resting on top of the left.</w:t>
      </w:r>
    </w:p>
    <w:p w14:paraId="294B9776" w14:textId="6F6C0D59" w:rsidR="008D2586" w:rsidRPr="008E195A" w:rsidRDefault="008D2586" w:rsidP="008E195A"/>
    <w:sectPr w:rsidR="008D2586" w:rsidRPr="008E1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A439" w14:textId="77777777" w:rsidR="00FC4B83" w:rsidRDefault="00FC4B83" w:rsidP="002A6075">
      <w:r>
        <w:separator/>
      </w:r>
    </w:p>
  </w:endnote>
  <w:endnote w:type="continuationSeparator" w:id="0">
    <w:p w14:paraId="1B5F7AAA" w14:textId="77777777" w:rsidR="00FC4B83" w:rsidRDefault="00FC4B8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A537" w14:textId="77777777" w:rsidR="00FC4B83" w:rsidRDefault="00FC4B83" w:rsidP="002A6075">
      <w:r>
        <w:separator/>
      </w:r>
    </w:p>
  </w:footnote>
  <w:footnote w:type="continuationSeparator" w:id="0">
    <w:p w14:paraId="28F22898" w14:textId="77777777" w:rsidR="00FC4B83" w:rsidRDefault="00FC4B8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2C34"/>
    <w:rsid w:val="0009026B"/>
    <w:rsid w:val="00091188"/>
    <w:rsid w:val="00092D94"/>
    <w:rsid w:val="0009364D"/>
    <w:rsid w:val="000A3917"/>
    <w:rsid w:val="000C3EA2"/>
    <w:rsid w:val="000D1090"/>
    <w:rsid w:val="00105B8F"/>
    <w:rsid w:val="0010778B"/>
    <w:rsid w:val="00122C6B"/>
    <w:rsid w:val="001522BF"/>
    <w:rsid w:val="00155DF2"/>
    <w:rsid w:val="00171A9C"/>
    <w:rsid w:val="00182804"/>
    <w:rsid w:val="001853D8"/>
    <w:rsid w:val="001E6D40"/>
    <w:rsid w:val="00223D0D"/>
    <w:rsid w:val="0023046F"/>
    <w:rsid w:val="002415B8"/>
    <w:rsid w:val="00267B06"/>
    <w:rsid w:val="00276ED3"/>
    <w:rsid w:val="00285650"/>
    <w:rsid w:val="0029516D"/>
    <w:rsid w:val="002A6075"/>
    <w:rsid w:val="002C324C"/>
    <w:rsid w:val="003824F4"/>
    <w:rsid w:val="00383D04"/>
    <w:rsid w:val="003855B2"/>
    <w:rsid w:val="00395717"/>
    <w:rsid w:val="003A4E69"/>
    <w:rsid w:val="003B3E95"/>
    <w:rsid w:val="003B6124"/>
    <w:rsid w:val="003B648F"/>
    <w:rsid w:val="003B7E88"/>
    <w:rsid w:val="0041082C"/>
    <w:rsid w:val="004374FC"/>
    <w:rsid w:val="004B2555"/>
    <w:rsid w:val="004B2AFB"/>
    <w:rsid w:val="004B6634"/>
    <w:rsid w:val="004B783C"/>
    <w:rsid w:val="00523CC0"/>
    <w:rsid w:val="005246D6"/>
    <w:rsid w:val="00542A92"/>
    <w:rsid w:val="005452E8"/>
    <w:rsid w:val="00563637"/>
    <w:rsid w:val="0059730A"/>
    <w:rsid w:val="005C5727"/>
    <w:rsid w:val="005F5930"/>
    <w:rsid w:val="00606451"/>
    <w:rsid w:val="00610462"/>
    <w:rsid w:val="0061687A"/>
    <w:rsid w:val="006426D8"/>
    <w:rsid w:val="006B18C4"/>
    <w:rsid w:val="006B709E"/>
    <w:rsid w:val="006C52B1"/>
    <w:rsid w:val="006D5042"/>
    <w:rsid w:val="006D6D86"/>
    <w:rsid w:val="006F2D4E"/>
    <w:rsid w:val="007011CC"/>
    <w:rsid w:val="00716281"/>
    <w:rsid w:val="007168BC"/>
    <w:rsid w:val="00721860"/>
    <w:rsid w:val="00723241"/>
    <w:rsid w:val="00727F9F"/>
    <w:rsid w:val="007A3EFE"/>
    <w:rsid w:val="007A415D"/>
    <w:rsid w:val="007C2A1D"/>
    <w:rsid w:val="007D3B8B"/>
    <w:rsid w:val="007F3050"/>
    <w:rsid w:val="008160C5"/>
    <w:rsid w:val="00841C34"/>
    <w:rsid w:val="008503C0"/>
    <w:rsid w:val="0088645F"/>
    <w:rsid w:val="008D2586"/>
    <w:rsid w:val="008D68D7"/>
    <w:rsid w:val="008E195A"/>
    <w:rsid w:val="008E2210"/>
    <w:rsid w:val="008F2E44"/>
    <w:rsid w:val="00915D39"/>
    <w:rsid w:val="00916103"/>
    <w:rsid w:val="009670C4"/>
    <w:rsid w:val="009A5911"/>
    <w:rsid w:val="009B1600"/>
    <w:rsid w:val="009B232A"/>
    <w:rsid w:val="009B4E2A"/>
    <w:rsid w:val="009C0322"/>
    <w:rsid w:val="009E23FC"/>
    <w:rsid w:val="009F3DBE"/>
    <w:rsid w:val="00A963B9"/>
    <w:rsid w:val="00AB062E"/>
    <w:rsid w:val="00AB4298"/>
    <w:rsid w:val="00AF4658"/>
    <w:rsid w:val="00AF7951"/>
    <w:rsid w:val="00B102F2"/>
    <w:rsid w:val="00B50871"/>
    <w:rsid w:val="00B92E51"/>
    <w:rsid w:val="00B969B1"/>
    <w:rsid w:val="00BB1900"/>
    <w:rsid w:val="00BC07F6"/>
    <w:rsid w:val="00BC0E3B"/>
    <w:rsid w:val="00C44759"/>
    <w:rsid w:val="00C97CAA"/>
    <w:rsid w:val="00CA41C7"/>
    <w:rsid w:val="00CC2D19"/>
    <w:rsid w:val="00CE4272"/>
    <w:rsid w:val="00CE49FE"/>
    <w:rsid w:val="00CF1756"/>
    <w:rsid w:val="00CF4734"/>
    <w:rsid w:val="00CF7EEB"/>
    <w:rsid w:val="00D03DF5"/>
    <w:rsid w:val="00D03ED1"/>
    <w:rsid w:val="00D067D5"/>
    <w:rsid w:val="00D17AAE"/>
    <w:rsid w:val="00D36C21"/>
    <w:rsid w:val="00D61A4A"/>
    <w:rsid w:val="00D72BEF"/>
    <w:rsid w:val="00D91DA3"/>
    <w:rsid w:val="00DF1329"/>
    <w:rsid w:val="00E31BDA"/>
    <w:rsid w:val="00EB371E"/>
    <w:rsid w:val="00EC0B82"/>
    <w:rsid w:val="00ED114E"/>
    <w:rsid w:val="00F6239F"/>
    <w:rsid w:val="00F95EBA"/>
    <w:rsid w:val="00FC4B83"/>
    <w:rsid w:val="00FD5E1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061B4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59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5930"/>
  </w:style>
  <w:style w:type="character" w:styleId="ac">
    <w:name w:val="annotation reference"/>
    <w:uiPriority w:val="99"/>
    <w:semiHidden/>
    <w:unhideWhenUsed/>
    <w:rsid w:val="005F593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8D68D7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8D68D7"/>
    <w:rPr>
      <w:b/>
      <w:bCs/>
    </w:rPr>
  </w:style>
  <w:style w:type="character" w:styleId="af">
    <w:name w:val="Hyperlink"/>
    <w:basedOn w:val="a0"/>
    <w:uiPriority w:val="99"/>
    <w:unhideWhenUsed/>
    <w:rsid w:val="00223D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23D0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E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D461-238A-4DC6-A0A8-7F4AD3C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2022-11-08T12:29:00Z</dcterms:created>
  <dcterms:modified xsi:type="dcterms:W3CDTF">2022-11-08T12:29:00Z</dcterms:modified>
</cp:coreProperties>
</file>