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4AE2F" w14:textId="77777777" w:rsidR="00726865" w:rsidRDefault="00726865" w:rsidP="00726865">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Gyohan </w:t>
      </w:r>
    </w:p>
    <w:p w14:paraId="10AAEA10" w14:textId="77777777" w:rsidR="00726865" w:rsidRDefault="00726865" w:rsidP="00726865">
      <w:pPr>
        <w:jc w:val="left"/>
        <w:rPr>
          <w:rFonts w:ascii="Times New Roman" w:eastAsia="Times New Roman" w:hAnsi="Times New Roman" w:cs="Times New Roman"/>
          <w:sz w:val="24"/>
          <w:szCs w:val="24"/>
        </w:rPr>
      </w:pPr>
      <w:bookmarkStart w:id="1" w:name="_heading=h.2s8eyo1"/>
      <w:bookmarkEnd w:id="1"/>
    </w:p>
    <w:p w14:paraId="07E22901" w14:textId="77777777" w:rsidR="00726865" w:rsidRDefault="00726865" w:rsidP="00726865">
      <w:pPr>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Gyohan</w:t>
      </w:r>
      <w:r>
        <w:rPr>
          <w:rFonts w:ascii="Times New Roman" w:eastAsia="Times New Roman" w:hAnsi="Times New Roman" w:cs="Times New Roman"/>
          <w:sz w:val="24"/>
          <w:szCs w:val="24"/>
        </w:rPr>
        <w:t xml:space="preserve"> (grilled fish and seasonal ingredients served over rice) is a traditional local dish in Takehara. The meat from white-fleshed fish, such as snapper from the Seto Inland Sea, is grilled and heaped on rice. A broth made from the bones, along with </w:t>
      </w:r>
      <w:r>
        <w:rPr>
          <w:rFonts w:ascii="Times New Roman" w:eastAsia="Times New Roman" w:hAnsi="Times New Roman" w:cs="Times New Roman"/>
          <w:i/>
          <w:sz w:val="24"/>
          <w:szCs w:val="24"/>
        </w:rPr>
        <w:t xml:space="preserve">dashi </w:t>
      </w:r>
      <w:r>
        <w:rPr>
          <w:rFonts w:ascii="Times New Roman" w:eastAsia="Times New Roman" w:hAnsi="Times New Roman" w:cs="Times New Roman"/>
          <w:sz w:val="24"/>
          <w:szCs w:val="24"/>
        </w:rPr>
        <w:t xml:space="preserve">stock and other ingredients, is then poured over it in the </w:t>
      </w:r>
      <w:r>
        <w:rPr>
          <w:rFonts w:ascii="Times New Roman" w:eastAsia="Times New Roman" w:hAnsi="Times New Roman" w:cs="Times New Roman"/>
          <w:i/>
          <w:sz w:val="24"/>
          <w:szCs w:val="24"/>
        </w:rPr>
        <w:t>chazuke</w:t>
      </w:r>
      <w:r>
        <w:rPr>
          <w:rFonts w:ascii="Times New Roman" w:eastAsia="Times New Roman" w:hAnsi="Times New Roman" w:cs="Times New Roman"/>
          <w:sz w:val="24"/>
          <w:szCs w:val="24"/>
        </w:rPr>
        <w:t xml:space="preserve"> style (a simple dish of green tea, stock, or hot water over rice).</w:t>
      </w:r>
    </w:p>
    <w:p w14:paraId="0A4BBFE4" w14:textId="77777777" w:rsidR="00726865" w:rsidRDefault="00726865" w:rsidP="00726865">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dish was originally prepared by Takehara’s wealthy salt farm owners to welcome guests or to eat at celebrations such as festivals. Each family has their own unique recipe handed down through generations over hundreds of years. </w:t>
      </w:r>
      <w:r>
        <w:rPr>
          <w:rFonts w:ascii="Times New Roman" w:eastAsia="Times New Roman" w:hAnsi="Times New Roman" w:cs="Times New Roman"/>
          <w:i/>
          <w:sz w:val="24"/>
          <w:szCs w:val="24"/>
        </w:rPr>
        <w:t>Gyohan</w:t>
      </w:r>
      <w:r>
        <w:rPr>
          <w:rFonts w:ascii="Times New Roman" w:eastAsia="Times New Roman" w:hAnsi="Times New Roman" w:cs="Times New Roman"/>
          <w:sz w:val="24"/>
          <w:szCs w:val="24"/>
        </w:rPr>
        <w:t xml:space="preserve"> is a local legacy dish inseparable from the history and culture of Takehara, a merchant town known for its salt and sake.</w:t>
      </w:r>
    </w:p>
    <w:p w14:paraId="170D4DF8" w14:textId="77777777" w:rsidR="00726865" w:rsidRDefault="00726865" w:rsidP="00726865">
      <w:pPr>
        <w:ind w:firstLine="284"/>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Gyohan</w:t>
      </w:r>
      <w:r>
        <w:rPr>
          <w:rFonts w:ascii="Times New Roman" w:eastAsia="Times New Roman" w:hAnsi="Times New Roman" w:cs="Times New Roman"/>
          <w:sz w:val="24"/>
          <w:szCs w:val="24"/>
        </w:rPr>
        <w:t xml:space="preserve"> is enjoyed as two dishes in one. First, it is eaten as flavored rice (</w:t>
      </w:r>
      <w:r>
        <w:rPr>
          <w:rFonts w:ascii="Times New Roman" w:eastAsia="Times New Roman" w:hAnsi="Times New Roman" w:cs="Times New Roman"/>
          <w:i/>
          <w:sz w:val="24"/>
          <w:szCs w:val="24"/>
        </w:rPr>
        <w:t>takikomi gohan</w:t>
      </w:r>
      <w:r>
        <w:rPr>
          <w:rFonts w:ascii="Times New Roman" w:eastAsia="Times New Roman" w:hAnsi="Times New Roman" w:cs="Times New Roman"/>
          <w:sz w:val="24"/>
          <w:szCs w:val="24"/>
        </w:rPr>
        <w:t>) with assorted local toppings, such as shredded egg, shrimp, and burdock root, available in season. Then the remaining rice is eaten as a soup-style dish (</w:t>
      </w:r>
      <w:r>
        <w:rPr>
          <w:rFonts w:ascii="Times New Roman" w:eastAsia="Times New Roman" w:hAnsi="Times New Roman" w:cs="Times New Roman"/>
          <w:i/>
          <w:sz w:val="24"/>
          <w:szCs w:val="24"/>
        </w:rPr>
        <w:t>chazuke</w:t>
      </w:r>
      <w:r>
        <w:rPr>
          <w:rFonts w:ascii="Times New Roman" w:eastAsia="Times New Roman" w:hAnsi="Times New Roman" w:cs="Times New Roman"/>
          <w:sz w:val="24"/>
          <w:szCs w:val="24"/>
        </w:rPr>
        <w:t xml:space="preserve">): a light refreshing broth is poured over the rice, with wasabi added as an extra seasoning. </w:t>
      </w:r>
    </w:p>
    <w:p w14:paraId="7474E926" w14:textId="77777777" w:rsidR="00726865" w:rsidRDefault="00726865" w:rsidP="00726865">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Many restaurants present the toppings in bamboo (</w:t>
      </w:r>
      <w:r>
        <w:rPr>
          <w:rFonts w:ascii="Times New Roman" w:eastAsia="Times New Roman" w:hAnsi="Times New Roman" w:cs="Times New Roman"/>
          <w:i/>
          <w:sz w:val="24"/>
          <w:szCs w:val="24"/>
        </w:rPr>
        <w:t>take</w:t>
      </w:r>
      <w:r>
        <w:rPr>
          <w:rFonts w:ascii="Times New Roman" w:eastAsia="Times New Roman" w:hAnsi="Times New Roman" w:cs="Times New Roman"/>
          <w:sz w:val="24"/>
          <w:szCs w:val="24"/>
        </w:rPr>
        <w:t xml:space="preserve">) dishes, a reference to the name of the town (Takehara). </w:t>
      </w:r>
    </w:p>
    <w:p w14:paraId="00000751" w14:textId="3CBA274A" w:rsidR="007153FC" w:rsidRPr="00726865" w:rsidRDefault="007153FC" w:rsidP="00726865"/>
    <w:sectPr w:rsidR="007153FC" w:rsidRPr="00726865"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726865"/>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20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