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A32CD" w14:textId="77777777" w:rsidR="006B5C1D" w:rsidRDefault="006B5C1D" w:rsidP="006B5C1D">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Hotel Kamogawaso </w:t>
      </w:r>
    </w:p>
    <w:p w14:paraId="2F7B8FA8" w14:textId="77777777" w:rsidR="006B5C1D" w:rsidRDefault="006B5C1D" w:rsidP="006B5C1D">
      <w:pPr>
        <w:jc w:val="left"/>
        <w:rPr>
          <w:rFonts w:ascii="Times New Roman" w:eastAsia="Times New Roman" w:hAnsi="Times New Roman" w:cs="Times New Roman"/>
          <w:sz w:val="24"/>
          <w:szCs w:val="24"/>
        </w:rPr>
      </w:pPr>
    </w:p>
    <w:p w14:paraId="3242E7D0" w14:textId="77777777" w:rsidR="006B5C1D" w:rsidRDefault="006B5C1D" w:rsidP="006B5C1D">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Hotel Kamogawaso is a traditional Japanese inn where you can enjoy Japanese culture, natural hot springs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and the beauty of the four seasons in its traditional environs. </w:t>
      </w:r>
    </w:p>
    <w:p w14:paraId="4BC3F0DA" w14:textId="77777777" w:rsidR="006B5C1D" w:rsidRDefault="006B5C1D" w:rsidP="006B5C1D">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Japanese-style garden at the hotel’s rear entrance features Japanese maples (</w:t>
      </w:r>
      <w:r>
        <w:rPr>
          <w:rFonts w:ascii="Times New Roman" w:eastAsia="Times New Roman" w:hAnsi="Times New Roman" w:cs="Times New Roman"/>
          <w:i/>
          <w:sz w:val="24"/>
          <w:szCs w:val="24"/>
        </w:rPr>
        <w:t>momiji</w:t>
      </w:r>
      <w:r>
        <w:rPr>
          <w:rFonts w:ascii="Times New Roman" w:eastAsia="Times New Roman" w:hAnsi="Times New Roman" w:cs="Times New Roman"/>
          <w:sz w:val="24"/>
          <w:szCs w:val="24"/>
        </w:rPr>
        <w:t>), a crystal-clear stream with koi carp, and moss-covered stone lanterns. The autumn room (</w:t>
      </w:r>
      <w:r>
        <w:rPr>
          <w:rFonts w:ascii="Times New Roman" w:eastAsia="Times New Roman" w:hAnsi="Times New Roman" w:cs="Times New Roman"/>
          <w:i/>
          <w:sz w:val="24"/>
          <w:szCs w:val="24"/>
        </w:rPr>
        <w:t>koyo-tei</w:t>
      </w:r>
      <w:r>
        <w:rPr>
          <w:rFonts w:ascii="Times New Roman" w:eastAsia="Times New Roman" w:hAnsi="Times New Roman" w:cs="Times New Roman"/>
          <w:sz w:val="24"/>
          <w:szCs w:val="24"/>
        </w:rPr>
        <w:t>) within the garden is a special place to stay, offering privacy and seasonal autumn colors. Guests can enjoy authentic cuisine cooked on a hearth (</w:t>
      </w:r>
      <w:r>
        <w:rPr>
          <w:rFonts w:ascii="Times New Roman" w:eastAsia="Times New Roman" w:hAnsi="Times New Roman" w:cs="Times New Roman"/>
          <w:i/>
          <w:sz w:val="24"/>
          <w:szCs w:val="24"/>
        </w:rPr>
        <w:t>irori</w:t>
      </w:r>
      <w:r>
        <w:rPr>
          <w:rFonts w:ascii="Times New Roman" w:eastAsia="Times New Roman" w:hAnsi="Times New Roman" w:cs="Times New Roman"/>
          <w:sz w:val="24"/>
          <w:szCs w:val="24"/>
        </w:rPr>
        <w:t xml:space="preserve">) at Irori Sanso, a cooking and eating area within the grounds. </w:t>
      </w:r>
    </w:p>
    <w:p w14:paraId="36FBB051" w14:textId="77777777" w:rsidR="006B5C1D" w:rsidRDefault="006B5C1D" w:rsidP="006B5C1D">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the hotel’s main building has been renovated, including the lobby and souvenir shop. The lobby has a counter bar offering views of the garden and outdoor water feature. The rooms contain Western-style beds, a shower, a bathroom, and a tatami mat (</w:t>
      </w:r>
      <w:r>
        <w:rPr>
          <w:rFonts w:ascii="Times New Roman" w:eastAsia="Times New Roman" w:hAnsi="Times New Roman" w:cs="Times New Roman"/>
          <w:i/>
          <w:sz w:val="24"/>
          <w:szCs w:val="24"/>
        </w:rPr>
        <w:t>washitsu</w:t>
      </w:r>
      <w:r>
        <w:rPr>
          <w:rFonts w:ascii="Times New Roman" w:eastAsia="Times New Roman" w:hAnsi="Times New Roman" w:cs="Times New Roman"/>
          <w:sz w:val="24"/>
          <w:szCs w:val="24"/>
        </w:rPr>
        <w:t>) room. The natural hot springs feature both outdoor baths with a garden view and an indoor bath featuring a decorative wall shaped like a mountain.</w:t>
      </w:r>
    </w:p>
    <w:p w14:paraId="70A7D416" w14:textId="77777777" w:rsidR="006B5C1D" w:rsidRDefault="006B5C1D" w:rsidP="006B5C1D">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beautiful art pieces throughout the main building. The previous owner of the hotel was an art enthusiast and created an art gallery that visitors could enjoy at their leisure or where they could even stay the night. </w:t>
      </w:r>
    </w:p>
    <w:p w14:paraId="718046D3" w14:textId="77777777" w:rsidR="006B5C1D" w:rsidRDefault="006B5C1D" w:rsidP="006B5C1D">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an event area outside for noh classical Japanese dance-drama and </w:t>
      </w:r>
      <w:r>
        <w:rPr>
          <w:rFonts w:ascii="Times New Roman" w:eastAsia="Times New Roman" w:hAnsi="Times New Roman" w:cs="Times New Roman"/>
          <w:i/>
          <w:sz w:val="24"/>
          <w:szCs w:val="24"/>
        </w:rPr>
        <w:t>kyogen</w:t>
      </w:r>
      <w:r>
        <w:rPr>
          <w:rFonts w:ascii="Times New Roman" w:eastAsia="Times New Roman" w:hAnsi="Times New Roman" w:cs="Times New Roman"/>
          <w:sz w:val="24"/>
          <w:szCs w:val="24"/>
        </w:rPr>
        <w:t xml:space="preserve"> (comic interludes of noh plays). Events are held throughout the year.</w:t>
      </w:r>
    </w:p>
    <w:p w14:paraId="612A1026" w14:textId="77777777" w:rsidR="006B5C1D" w:rsidRDefault="006B5C1D" w:rsidP="006B5C1D">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hot spring resort hotel is about 20 minutes from Takehara Station by car or bus.</w:t>
      </w:r>
    </w:p>
    <w:p w14:paraId="00000751" w14:textId="3CBA274A" w:rsidR="007153FC" w:rsidRPr="006B5C1D" w:rsidRDefault="007153FC" w:rsidP="006B5C1D"/>
    <w:sectPr w:rsidR="007153FC" w:rsidRPr="006B5C1D"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6B5C1D"/>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7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