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0F82" w14:textId="77777777" w:rsidR="006C52EF" w:rsidRDefault="006C52EF" w:rsidP="006C52EF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Onda (Sacred Rice Paddy)</w:t>
      </w:r>
    </w:p>
    <w:p w14:paraId="52ABAEE4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Rice and religion are closely connected in Japan. The growing season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begins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ends with Shinto rituals—rice seedlings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are planted in a ceremony to pray for a good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harvest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festivals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are held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to thank the gods for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bounty.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This ancient rice paddy just south of Sumiyoshi Taisha’s main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shrines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used to grow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sacred rice used in offerings to the shrine’s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deities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61314E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According to traditional accounts, the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Onda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paddy dates to the shrine’s establishment in 211. Sumiyoshi Taisha’s founder, the legendary empress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-regent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Jingū, is said to have invited specially trained “planting maidens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,” or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ueme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from western Honshu to tend the shrine’s rice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paddies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EAD33F5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On most days, the paddy is a quiet spot—a rare outpost of agricultural Japan amid the metropolitan sprawl of Osaka. Historically, Sumiyoshi Taisha controlled many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rice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fields, but with the modernization of the city, only Onda remains. Researchers have found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diverse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mix of plants in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paddy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including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hamahiegaeri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Polypogon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fugax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), a grass that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only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grows in salty soil—a reminder that Osaka Bay once extended to the shrine’s doorstep.</w:t>
      </w:r>
    </w:p>
    <w:p w14:paraId="05AF27CE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B96CF99" w14:textId="77777777" w:rsidR="006C52EF" w:rsidRDefault="006C52EF" w:rsidP="006C52EF">
      <w:pPr>
        <w:tabs>
          <w:tab w:val="left" w:pos="284"/>
        </w:tabs>
        <w:jc w:val="left"/>
        <w:rPr>
          <w:b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Otaue Shinji Ceremony</w:t>
      </w:r>
    </w:p>
    <w:p w14:paraId="53A6D82E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Every year on June 14, the festive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Otaue Shinji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rice-planting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ceremony is held at the normally serene Onda.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Among Japan’s best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known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rice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planting rites,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Otaue Shinji ceremony faithfully preserves the original form of the ritual dating back to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 Taisha’s earliest days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—down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tilling the field with oxen and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planting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rice seedlings by hand.</w:t>
      </w:r>
    </w:p>
    <w:p w14:paraId="42C02E02" w14:textId="77777777" w:rsidR="006C52EF" w:rsidRDefault="006C52EF" w:rsidP="006C52EF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The Otaue Shinji begins with a purification ritual for the rice seedlings and the participants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paddy is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tilled by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decorated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oxen pulling wooden plows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purified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with water. As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women dressed as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ueme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plant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sacred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rice, dancers and musicians in colorful costumes perform at the edges of the paddy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The liveliness and energy of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festival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is said to imbue the seedlings with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strength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vigor.</w:t>
      </w:r>
    </w:p>
    <w:p w14:paraId="4D957F25" w14:textId="71D4847F" w:rsidR="009D6E22" w:rsidRPr="006C52EF" w:rsidRDefault="009D6E22" w:rsidP="006C52EF"/>
    <w:sectPr w:rsidR="009D6E22" w:rsidRPr="006C5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52EF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