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AB21" w14:textId="77777777" w:rsidR="00522FB2" w:rsidRDefault="00522FB2" w:rsidP="00522FB2">
      <w:pPr>
        <w:widowControl/>
        <w:tabs>
          <w:tab w:val="left" w:pos="284"/>
        </w:tabs>
        <w:jc w:val="left"/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Sumiyoshi Matsuri Festival</w:t>
      </w:r>
    </w:p>
    <w:p w14:paraId="799FF47D" w14:textId="77777777" w:rsidR="00522FB2" w:rsidRDefault="00522FB2" w:rsidP="00522FB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</w:t>
      </w:r>
      <w:bookmarkStart w:id="0" w:name="_Hlk82417975"/>
      <w:r>
        <w:rPr>
          <w:sz w:val="24"/>
          <w:szCs w:val="24"/>
          <w:bdr w:val="none" w:sz="0" w:space="0" w:color="auto" w:frame="1"/>
          <w:lang w:val="en-US"/>
        </w:rPr>
        <w:t>Sumiyoshi Matsuri is</w:t>
      </w:r>
      <w:bookmarkEnd w:id="0"/>
      <w:r>
        <w:rPr>
          <w:sz w:val="24"/>
          <w:szCs w:val="24"/>
          <w:bdr w:val="none" w:sz="0" w:space="0" w:color="auto" w:frame="1"/>
          <w:lang w:val="en-US"/>
        </w:rPr>
        <w:t xml:space="preserve"> one of Osaka’s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largest</w:t>
      </w:r>
      <w:r>
        <w:rPr>
          <w:sz w:val="24"/>
          <w:szCs w:val="24"/>
          <w:bdr w:val="none" w:sz="0" w:space="0" w:color="auto" w:frame="1"/>
          <w:lang w:val="en-US"/>
        </w:rPr>
        <w:t xml:space="preserve"> summer festivals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. It is held </w:t>
      </w:r>
      <w:r>
        <w:rPr>
          <w:sz w:val="24"/>
          <w:szCs w:val="24"/>
          <w:bdr w:val="none" w:sz="0" w:space="0" w:color="auto" w:frame="1"/>
          <w:lang w:val="en-US"/>
        </w:rPr>
        <w:t xml:space="preserve">every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year</w:t>
      </w:r>
      <w:r>
        <w:rPr>
          <w:sz w:val="24"/>
          <w:szCs w:val="24"/>
          <w:bdr w:val="none" w:sz="0" w:space="0" w:color="auto" w:frame="1"/>
          <w:lang w:val="en-US"/>
        </w:rPr>
        <w:t xml:space="preserve"> from July 30 to August 1. It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is </w:t>
      </w:r>
      <w:r>
        <w:rPr>
          <w:sz w:val="24"/>
          <w:szCs w:val="24"/>
          <w:bdr w:val="none" w:sz="0" w:space="0" w:color="auto" w:frame="1"/>
          <w:lang w:val="en-US"/>
        </w:rPr>
        <w:t xml:space="preserve">also called the Oharae, meaning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“</w:t>
      </w:r>
      <w:r>
        <w:rPr>
          <w:sz w:val="24"/>
          <w:szCs w:val="24"/>
          <w:bdr w:val="none" w:sz="0" w:space="0" w:color="auto" w:frame="1"/>
          <w:lang w:val="en-US"/>
        </w:rPr>
        <w:t xml:space="preserve">purification,” because its ceremonies ward off disease and other misfortunes. Before the festival begins, the portable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shrines, or </w:t>
      </w:r>
      <w:r>
        <w:rPr>
          <w:i/>
          <w:sz w:val="24"/>
          <w:szCs w:val="24"/>
          <w:bdr w:val="none" w:sz="0" w:space="0" w:color="auto" w:frame="1"/>
          <w:lang w:val="en-US"/>
        </w:rPr>
        <w:t>mikoshi</w:t>
      </w:r>
      <w:r>
        <w:rPr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which are used to carry the deities, are</w:t>
      </w:r>
      <w:r>
        <w:rPr>
          <w:sz w:val="24"/>
          <w:szCs w:val="24"/>
          <w:bdr w:val="none" w:sz="0" w:space="0" w:color="auto" w:frame="1"/>
          <w:lang w:val="en-US"/>
        </w:rPr>
        <w:t xml:space="preserve"> cleansed. The water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for this task is drawn</w:t>
      </w:r>
      <w:r>
        <w:rPr>
          <w:sz w:val="24"/>
          <w:szCs w:val="24"/>
          <w:bdr w:val="none" w:sz="0" w:space="0" w:color="auto" w:frame="1"/>
          <w:lang w:val="en-US"/>
        </w:rPr>
        <w:t xml:space="preserve"> from Osaka Bay in the early hours of the morning.</w:t>
      </w:r>
    </w:p>
    <w:p w14:paraId="08736802" w14:textId="77777777" w:rsidR="00522FB2" w:rsidRDefault="00522FB2" w:rsidP="00522FB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4E69CD4C" w14:textId="77777777" w:rsidR="00522FB2" w:rsidRDefault="00522FB2" w:rsidP="00522FB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On July 30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 at 8:00 p.m.,</w:t>
      </w:r>
      <w:r>
        <w:rPr>
          <w:sz w:val="24"/>
          <w:szCs w:val="24"/>
          <w:bdr w:val="none" w:sz="0" w:space="0" w:color="auto" w:frame="1"/>
          <w:lang w:val="en-US"/>
        </w:rPr>
        <w:t xml:space="preserve"> the Yoimiyasai ceremony is held to transfer the deities to the </w:t>
      </w:r>
      <w:r>
        <w:rPr>
          <w:i/>
          <w:sz w:val="24"/>
          <w:szCs w:val="24"/>
          <w:bdr w:val="none" w:sz="0" w:space="0" w:color="auto" w:frame="1"/>
          <w:lang w:val="en-US"/>
        </w:rPr>
        <w:t>mikoshi</w:t>
      </w:r>
      <w:r>
        <w:rPr>
          <w:sz w:val="24"/>
          <w:szCs w:val="24"/>
          <w:bdr w:val="none" w:sz="0" w:space="0" w:color="auto" w:frame="1"/>
          <w:lang w:val="en-US"/>
        </w:rPr>
        <w:t>. The Nagoshi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 </w:t>
      </w:r>
      <w:r>
        <w:rPr>
          <w:sz w:val="24"/>
          <w:szCs w:val="24"/>
          <w:bdr w:val="none" w:sz="0" w:space="0" w:color="auto" w:frame="1"/>
          <w:lang w:val="en-US"/>
        </w:rPr>
        <w:t>no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 </w:t>
      </w:r>
      <w:r>
        <w:rPr>
          <w:sz w:val="24"/>
          <w:szCs w:val="24"/>
          <w:bdr w:val="none" w:sz="0" w:space="0" w:color="auto" w:frame="1"/>
          <w:lang w:val="en-US"/>
        </w:rPr>
        <w:t>Harae Shinji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or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“</w:t>
      </w:r>
      <w:r>
        <w:rPr>
          <w:sz w:val="24"/>
          <w:szCs w:val="24"/>
          <w:bdr w:val="none" w:sz="0" w:space="0" w:color="auto" w:frame="1"/>
          <w:lang w:val="en-US"/>
        </w:rPr>
        <w:t>summer purification ceremony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,”</w:t>
      </w:r>
      <w:r>
        <w:rPr>
          <w:sz w:val="24"/>
          <w:szCs w:val="24"/>
          <w:bdr w:val="none" w:sz="0" w:space="0" w:color="auto" w:frame="1"/>
          <w:lang w:val="en-US"/>
        </w:rPr>
        <w:t xml:space="preserve"> is performed the following day. The ceremony consists of a procession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that includes</w:t>
      </w:r>
      <w:r>
        <w:rPr>
          <w:sz w:val="24"/>
          <w:szCs w:val="24"/>
          <w:bdr w:val="none" w:sz="0" w:space="0" w:color="auto" w:frame="1"/>
          <w:lang w:val="en-US"/>
        </w:rPr>
        <w:t xml:space="preserve"> shrine maidens, children, and dancers dressed in colorful Muromachi period (1336–1573)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costumes. They</w:t>
      </w:r>
      <w:r>
        <w:rPr>
          <w:sz w:val="24"/>
          <w:szCs w:val="24"/>
          <w:bdr w:val="none" w:sz="0" w:space="0" w:color="auto" w:frame="1"/>
          <w:lang w:val="en-US"/>
        </w:rPr>
        <w:t xml:space="preserve"> pass through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huge standing rings made of plaited</w:t>
      </w:r>
      <w:r>
        <w:rPr>
          <w:sz w:val="24"/>
          <w:szCs w:val="24"/>
          <w:bdr w:val="none" w:sz="0" w:space="0" w:color="auto" w:frame="1"/>
          <w:lang w:val="en-US"/>
        </w:rPr>
        <w:t xml:space="preserve"> grass,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which is considered spiritually cleansing</w:t>
      </w:r>
      <w:r>
        <w:rPr>
          <w:sz w:val="24"/>
          <w:szCs w:val="24"/>
          <w:bdr w:val="none" w:sz="0" w:space="0" w:color="auto" w:frame="1"/>
          <w:lang w:val="en-US"/>
        </w:rPr>
        <w:t>.</w:t>
      </w:r>
    </w:p>
    <w:p w14:paraId="4BF5BBC5" w14:textId="77777777" w:rsidR="00522FB2" w:rsidRDefault="00522FB2" w:rsidP="00522FB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2D314245" w14:textId="77777777" w:rsidR="00522FB2" w:rsidRDefault="00522FB2" w:rsidP="00522FB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Mikoshi Togyo ceremony is held on August 1. The </w:t>
      </w:r>
      <w:r>
        <w:rPr>
          <w:i/>
          <w:sz w:val="24"/>
          <w:szCs w:val="24"/>
          <w:bdr w:val="none" w:sz="0" w:space="0" w:color="auto" w:frame="1"/>
          <w:lang w:val="en-US"/>
        </w:rPr>
        <w:t>mikoshi</w:t>
      </w:r>
      <w:r>
        <w:rPr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are </w:t>
      </w:r>
      <w:r>
        <w:rPr>
          <w:sz w:val="24"/>
          <w:szCs w:val="24"/>
          <w:bdr w:val="none" w:sz="0" w:space="0" w:color="auto" w:frame="1"/>
          <w:lang w:val="en-US"/>
        </w:rPr>
        <w:t xml:space="preserve">carried over the steeply curved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Sorihashi</w:t>
      </w:r>
      <w:r>
        <w:rPr>
          <w:sz w:val="24"/>
          <w:szCs w:val="24"/>
          <w:bdr w:val="none" w:sz="0" w:space="0" w:color="auto" w:frame="1"/>
          <w:lang w:val="en-US"/>
        </w:rPr>
        <w:t xml:space="preserve"> Bridge, across the Yamato River to Shukuin Shrine in Sakai City, then back to Sumiyoshi Taisha. </w:t>
      </w:r>
      <w:bookmarkStart w:id="1" w:name="_Hlk92639510"/>
      <w:r>
        <w:rPr>
          <w:sz w:val="24"/>
          <w:szCs w:val="24"/>
          <w:bdr w:val="none" w:sz="0" w:space="0" w:color="auto" w:frame="1"/>
          <w:lang w:val="en-US"/>
        </w:rPr>
        <w:t xml:space="preserve">Carrying the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main </w:t>
      </w:r>
      <w:r>
        <w:rPr>
          <w:i/>
          <w:sz w:val="24"/>
          <w:szCs w:val="24"/>
          <w:bdr w:val="none" w:sz="0" w:space="0" w:color="auto" w:frame="1"/>
          <w:lang w:val="en-US"/>
        </w:rPr>
        <w:t>mikoshi</w:t>
      </w:r>
      <w:r>
        <w:rPr>
          <w:sz w:val="24"/>
          <w:szCs w:val="24"/>
          <w:bdr w:val="none" w:sz="0" w:space="0" w:color="auto" w:frame="1"/>
          <w:lang w:val="en-US"/>
        </w:rPr>
        <w:t xml:space="preserve"> is quite a feat as it weighs roughly two tons and is 11 meters in length.</w:t>
      </w:r>
      <w:bookmarkEnd w:id="1"/>
    </w:p>
    <w:p w14:paraId="4D957F25" w14:textId="71D4847F" w:rsidR="009D6E22" w:rsidRPr="00522FB2" w:rsidRDefault="009D6E22" w:rsidP="00522FB2"/>
    <w:sectPr w:rsidR="009D6E22" w:rsidRPr="00522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2FB2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