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CD1D" w14:textId="77777777" w:rsidR="009217AA" w:rsidRDefault="009217AA" w:rsidP="009217AA">
      <w:pPr>
        <w:widowControl/>
        <w:rPr>
          <w:rFonts w:ascii="Times New Roman" w:eastAsia="Meiryo UI" w:hAnsi="Times New Roman" w:cs="Times New Roman"/>
          <w:b/>
          <w:sz w:val="24"/>
          <w:szCs w:val="20"/>
        </w:rPr>
      </w:pPr>
      <w:r>
        <w:rPr>
          <w:rFonts w:ascii="Times New Roman" w:eastAsia="Meiryo UI" w:hAnsi="Times New Roman" w:cs="Times New Roman"/>
          <w:b/>
          <w:sz w:val="24"/>
          <w:szCs w:val="20"/>
        </w:rPr>
        <w:t>Chin’ekisai Festival</w:t>
      </w:r>
    </w:p>
    <w:p w14:paraId="07D0B292" w14:textId="77777777" w:rsidR="009217AA" w:rsidRDefault="009217AA" w:rsidP="009217AA">
      <w:pPr>
        <w:widowControl/>
        <w:rPr>
          <w:rFonts w:ascii="Times New Roman" w:eastAsia="Meiryo UI" w:hAnsi="Times New Roman" w:cs="Times New Roman"/>
          <w:sz w:val="24"/>
          <w:szCs w:val="20"/>
        </w:rPr>
      </w:pPr>
    </w:p>
    <w:p w14:paraId="6C5F4721" w14:textId="77777777" w:rsidR="009217AA" w:rsidRDefault="009217AA" w:rsidP="009217AA">
      <w:pPr>
        <w:widowControl/>
        <w:rPr>
          <w:rFonts w:ascii="Times New Roman" w:eastAsia="Meiryo UI" w:hAnsi="Times New Roman" w:cs="Times New Roman"/>
          <w:sz w:val="24"/>
          <w:szCs w:val="20"/>
        </w:rPr>
      </w:pPr>
      <w:r>
        <w:rPr>
          <w:rFonts w:ascii="Times New Roman" w:eastAsia="Meiryo UI" w:hAnsi="Times New Roman" w:cs="Times New Roman"/>
          <w:sz w:val="24"/>
          <w:szCs w:val="20"/>
        </w:rPr>
        <w:t>Date: February 13th</w:t>
      </w:r>
    </w:p>
    <w:p w14:paraId="1E38B0C1" w14:textId="77777777" w:rsidR="009217AA" w:rsidRDefault="009217AA" w:rsidP="009217AA">
      <w:pPr>
        <w:widowControl/>
        <w:rPr>
          <w:rFonts w:ascii="Times New Roman" w:eastAsia="Meiryo UI" w:hAnsi="Times New Roman" w:cs="Times New Roman"/>
          <w:sz w:val="24"/>
          <w:szCs w:val="20"/>
        </w:rPr>
      </w:pPr>
    </w:p>
    <w:p w14:paraId="7FE1A803" w14:textId="77777777" w:rsidR="009217AA" w:rsidRDefault="009217AA" w:rsidP="009217AA">
      <w:pPr>
        <w:widowControl/>
        <w:rPr>
          <w:rFonts w:ascii="Times New Roman" w:eastAsia="Meiryo UI" w:hAnsi="Times New Roman" w:cs="Times New Roman"/>
          <w:sz w:val="24"/>
          <w:szCs w:val="24"/>
        </w:rPr>
      </w:pPr>
      <w:r>
        <w:rPr>
          <w:rFonts w:ascii="Times New Roman" w:eastAsia="Meiryo UI" w:hAnsi="Times New Roman" w:cs="Times New Roman"/>
          <w:sz w:val="24"/>
          <w:szCs w:val="20"/>
        </w:rPr>
        <w:t xml:space="preserve">The Chin’ekisai (“plague-banishing festival”) is a purification rite that includes fire rituals, Shinto prayers, Buddhist sutra chanting, and dance. Its highlight is the lively Heigoshi ritual where attendants throw giant </w:t>
      </w:r>
      <w:r>
        <w:rPr>
          <w:rFonts w:ascii="Times New Roman" w:eastAsia="Meiryo UI" w:hAnsi="Times New Roman" w:cs="Times New Roman"/>
          <w:i/>
          <w:sz w:val="24"/>
          <w:szCs w:val="20"/>
        </w:rPr>
        <w:t>gohei</w:t>
      </w:r>
      <w:r>
        <w:rPr>
          <w:rFonts w:ascii="Times New Roman" w:eastAsia="Meiryo UI" w:hAnsi="Times New Roman" w:cs="Times New Roman"/>
          <w:sz w:val="24"/>
          <w:szCs w:val="20"/>
        </w:rPr>
        <w:t xml:space="preserve"> wands over a torii gate to symbolize warding off disease. The event is held at Yasaka Jinja, one of the subsidiary shrines of </w:t>
      </w:r>
      <w:r>
        <w:rPr>
          <w:rFonts w:ascii="Times New Roman" w:eastAsia="Meiryo UI" w:hAnsi="Times New Roman" w:cs="Times New Roman"/>
          <w:color w:val="0000FF"/>
          <w:sz w:val="24"/>
          <w:szCs w:val="20"/>
        </w:rPr>
        <w:t>Usa Jingu Shrine</w:t>
      </w:r>
      <w:r>
        <w:rPr>
          <w:rFonts w:ascii="Times New Roman" w:eastAsia="Meiryo UI" w:hAnsi="Times New Roman" w:cs="Times New Roman"/>
          <w:sz w:val="24"/>
          <w:szCs w:val="20"/>
        </w:rPr>
        <w:t xml:space="preserve">, with the goal of preventing epidemics, natural disasters, and other misfortune. The Chin’ekisai is a rare example of a festival that involves both Shinto priests and Buddhist monks, reflecting the long history of religious syncretism at Usa </w:t>
      </w:r>
      <w:r>
        <w:rPr>
          <w:rFonts w:ascii="Times New Roman" w:eastAsia="Meiryo UI" w:hAnsi="Times New Roman" w:cs="Times New Roman"/>
          <w:sz w:val="24"/>
          <w:szCs w:val="24"/>
        </w:rPr>
        <w:t>Jingu.</w:t>
      </w:r>
    </w:p>
    <w:p w14:paraId="0EF77B5F" w14:textId="77777777" w:rsidR="009217AA" w:rsidRDefault="009217AA" w:rsidP="009217AA">
      <w:pPr>
        <w:widowControl/>
        <w:rPr>
          <w:rFonts w:ascii="Times New Roman" w:eastAsia="Meiryo UI" w:hAnsi="Times New Roman" w:cs="Times New Roman"/>
          <w:sz w:val="24"/>
          <w:szCs w:val="20"/>
        </w:rPr>
      </w:pPr>
    </w:p>
    <w:p w14:paraId="47449DCA" w14:textId="77777777" w:rsidR="009217AA" w:rsidRDefault="009217AA" w:rsidP="009217AA">
      <w:pPr>
        <w:widowControl/>
        <w:rPr>
          <w:rFonts w:ascii="Times New Roman" w:eastAsia="Meiryo UI" w:hAnsi="Times New Roman" w:cs="Times New Roman"/>
          <w:sz w:val="24"/>
          <w:szCs w:val="20"/>
        </w:rPr>
      </w:pPr>
      <w:r>
        <w:rPr>
          <w:rFonts w:ascii="Times New Roman" w:eastAsia="Meiryo UI" w:hAnsi="Times New Roman" w:cs="Times New Roman"/>
          <w:sz w:val="24"/>
          <w:szCs w:val="20"/>
        </w:rPr>
        <w:t>It is said that the Chin’ekisai originated a thousand years ago as an annual ritual in which monks from Buddhist temples in the Usa Jingu complex chanted the Heart Sutra through the night. For this reason, the festival is still sometimes referred to by its old name, Shingyo-e (“Heart Sutra ceremony”). Following the government-ordered separation of Shinto and Buddhism in 1868, the Chin’ekisai became a purely Shinto ritual and was renamed accordingly. However, its present-day form once again includes Buddhist monks reciting the Heart Sutra to honor ancient traditions.</w:t>
      </w:r>
    </w:p>
    <w:p w14:paraId="2E6623A7" w14:textId="77777777" w:rsidR="009217AA" w:rsidRDefault="009217AA" w:rsidP="009217AA">
      <w:pPr>
        <w:widowControl/>
        <w:rPr>
          <w:rFonts w:ascii="Times New Roman" w:eastAsia="Meiryo UI" w:hAnsi="Times New Roman" w:cs="Times New Roman"/>
          <w:sz w:val="24"/>
          <w:szCs w:val="20"/>
        </w:rPr>
      </w:pPr>
    </w:p>
    <w:p w14:paraId="1F728C45" w14:textId="77777777" w:rsidR="009217AA" w:rsidRDefault="009217AA" w:rsidP="009217AA">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On February 13th, Shinto priests from Usa Jingu and Buddhist monks of the Shingon school (primarily from </w:t>
      </w:r>
      <w:r>
        <w:rPr>
          <w:rFonts w:ascii="Times New Roman" w:eastAsia="Meiryo UI" w:hAnsi="Times New Roman" w:cs="Times New Roman"/>
          <w:color w:val="0000FF"/>
          <w:sz w:val="24"/>
          <w:szCs w:val="20"/>
        </w:rPr>
        <w:t>Dairakuji Temple</w:t>
      </w:r>
      <w:r>
        <w:rPr>
          <w:rFonts w:ascii="Times New Roman" w:eastAsia="Meiryo UI" w:hAnsi="Times New Roman" w:cs="Times New Roman"/>
          <w:sz w:val="24"/>
          <w:szCs w:val="20"/>
        </w:rPr>
        <w:t xml:space="preserve">) hold a purification ceremony at the Haraedo platform and then proceed to the </w:t>
      </w:r>
      <w:r>
        <w:rPr>
          <w:rFonts w:ascii="Times New Roman" w:eastAsia="Meiryo UI" w:hAnsi="Times New Roman" w:cs="Times New Roman"/>
          <w:color w:val="0000FF"/>
          <w:sz w:val="24"/>
          <w:szCs w:val="20"/>
        </w:rPr>
        <w:t>Jogu (Upper Shrine)</w:t>
      </w:r>
      <w:r>
        <w:rPr>
          <w:rFonts w:ascii="Times New Roman" w:eastAsia="Meiryo UI" w:hAnsi="Times New Roman" w:cs="Times New Roman"/>
          <w:sz w:val="24"/>
          <w:szCs w:val="20"/>
        </w:rPr>
        <w:t xml:space="preserve"> for a prayer service. At the Jogu, attendants dressed in white collect several large sacred </w:t>
      </w:r>
      <w:r>
        <w:rPr>
          <w:rFonts w:ascii="Times New Roman" w:eastAsia="Meiryo UI" w:hAnsi="Times New Roman" w:cs="Times New Roman"/>
          <w:i/>
          <w:sz w:val="24"/>
          <w:szCs w:val="20"/>
        </w:rPr>
        <w:t>gohei</w:t>
      </w:r>
      <w:r>
        <w:rPr>
          <w:rFonts w:ascii="Times New Roman" w:eastAsia="Meiryo UI" w:hAnsi="Times New Roman" w:cs="Times New Roman"/>
          <w:sz w:val="24"/>
          <w:szCs w:val="20"/>
        </w:rPr>
        <w:t xml:space="preserve"> wands that are approximately 3.5 meters long. The procession then heads to the </w:t>
      </w:r>
      <w:r>
        <w:rPr>
          <w:rFonts w:ascii="Times New Roman" w:eastAsia="Meiryo UI" w:hAnsi="Times New Roman" w:cs="Times New Roman"/>
          <w:color w:val="0000FF"/>
          <w:sz w:val="24"/>
          <w:szCs w:val="20"/>
        </w:rPr>
        <w:t>Gegu (Lower Shrine)</w:t>
      </w:r>
      <w:r>
        <w:rPr>
          <w:rFonts w:ascii="Times New Roman" w:eastAsia="Meiryo UI" w:hAnsi="Times New Roman" w:cs="Times New Roman"/>
          <w:sz w:val="24"/>
          <w:szCs w:val="20"/>
        </w:rPr>
        <w:t>, where further prayers are offered, and finally arrives at Yasaka Shrine, where fire braziers and a special stage are set up in front of the outer torii gate.</w:t>
      </w:r>
    </w:p>
    <w:p w14:paraId="087BFB4D" w14:textId="77777777" w:rsidR="009217AA" w:rsidRDefault="009217AA" w:rsidP="009217AA">
      <w:pPr>
        <w:widowControl/>
        <w:rPr>
          <w:rFonts w:ascii="Times New Roman" w:eastAsia="Meiryo UI" w:hAnsi="Times New Roman" w:cs="Times New Roman"/>
          <w:sz w:val="24"/>
          <w:szCs w:val="20"/>
        </w:rPr>
      </w:pPr>
    </w:p>
    <w:p w14:paraId="17647059" w14:textId="77777777" w:rsidR="009217AA" w:rsidRDefault="009217AA" w:rsidP="009217AA">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After the head priest of Usa Jingu recites a formal prayer, the Heigoshi ritual begins, and attendants try their best to hurl the giant </w:t>
      </w:r>
      <w:r>
        <w:rPr>
          <w:rFonts w:ascii="Times New Roman" w:eastAsia="Meiryo UI" w:hAnsi="Times New Roman" w:cs="Times New Roman"/>
          <w:i/>
          <w:sz w:val="24"/>
          <w:szCs w:val="20"/>
        </w:rPr>
        <w:t>gohei</w:t>
      </w:r>
      <w:r>
        <w:rPr>
          <w:rFonts w:ascii="Times New Roman" w:eastAsia="Meiryo UI" w:hAnsi="Times New Roman" w:cs="Times New Roman"/>
          <w:sz w:val="24"/>
          <w:szCs w:val="20"/>
        </w:rPr>
        <w:t xml:space="preserve"> wands into the precincts of Yasaka Shrine. It is considered the most auspicious if a </w:t>
      </w:r>
      <w:r>
        <w:rPr>
          <w:rFonts w:ascii="Times New Roman" w:eastAsia="Meiryo UI" w:hAnsi="Times New Roman" w:cs="Times New Roman"/>
          <w:i/>
          <w:sz w:val="24"/>
          <w:szCs w:val="20"/>
        </w:rPr>
        <w:t>gohei</w:t>
      </w:r>
      <w:r>
        <w:rPr>
          <w:rFonts w:ascii="Times New Roman" w:eastAsia="Meiryo UI" w:hAnsi="Times New Roman" w:cs="Times New Roman"/>
          <w:sz w:val="24"/>
          <w:szCs w:val="20"/>
        </w:rPr>
        <w:t xml:space="preserve"> passes over the torii gate. The colorful paper streamers from the </w:t>
      </w:r>
      <w:r>
        <w:rPr>
          <w:rFonts w:ascii="Times New Roman" w:eastAsia="Meiryo UI" w:hAnsi="Times New Roman" w:cs="Times New Roman"/>
          <w:i/>
          <w:sz w:val="24"/>
          <w:szCs w:val="20"/>
        </w:rPr>
        <w:t>gohei</w:t>
      </w:r>
      <w:r>
        <w:rPr>
          <w:rFonts w:ascii="Times New Roman" w:eastAsia="Meiryo UI" w:hAnsi="Times New Roman" w:cs="Times New Roman"/>
          <w:sz w:val="24"/>
          <w:szCs w:val="20"/>
        </w:rPr>
        <w:t xml:space="preserve"> are believed to protect a household from sickness and disasters for a year, so many people rush to claim one as a charm. The last and largest of the sacred wands is carried into Yasaka Shrine at a dash by several attendants.</w:t>
      </w:r>
    </w:p>
    <w:p w14:paraId="0336C2BA" w14:textId="77777777" w:rsidR="009217AA" w:rsidRDefault="009217AA" w:rsidP="009217AA">
      <w:pPr>
        <w:widowControl/>
        <w:rPr>
          <w:rFonts w:ascii="Times New Roman" w:eastAsia="Meiryo UI" w:hAnsi="Times New Roman" w:cs="Times New Roman"/>
          <w:sz w:val="24"/>
          <w:szCs w:val="20"/>
        </w:rPr>
      </w:pPr>
    </w:p>
    <w:p w14:paraId="66D91C7B" w14:textId="77777777" w:rsidR="009217AA" w:rsidRDefault="009217AA" w:rsidP="009217AA">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Following the Heigoshi, two </w:t>
      </w:r>
      <w:r>
        <w:rPr>
          <w:rFonts w:ascii="Times New Roman" w:eastAsia="Meiryo UI" w:hAnsi="Times New Roman" w:cs="Times New Roman"/>
          <w:i/>
          <w:sz w:val="24"/>
          <w:szCs w:val="20"/>
        </w:rPr>
        <w:t>bugaku</w:t>
      </w:r>
      <w:r>
        <w:rPr>
          <w:rFonts w:ascii="Times New Roman" w:eastAsia="Meiryo UI" w:hAnsi="Times New Roman" w:cs="Times New Roman"/>
          <w:sz w:val="24"/>
          <w:szCs w:val="20"/>
        </w:rPr>
        <w:t xml:space="preserve"> court dances are performed on the stage in front of the shrine. </w:t>
      </w:r>
      <w:r>
        <w:rPr>
          <w:rFonts w:ascii="Times New Roman" w:eastAsia="Meiryo UI" w:hAnsi="Times New Roman" w:cs="Times New Roman"/>
          <w:i/>
          <w:sz w:val="24"/>
          <w:szCs w:val="20"/>
        </w:rPr>
        <w:t>Enbu</w:t>
      </w:r>
      <w:r>
        <w:rPr>
          <w:rFonts w:ascii="Times New Roman" w:eastAsia="Meiryo UI" w:hAnsi="Times New Roman" w:cs="Times New Roman"/>
          <w:sz w:val="24"/>
          <w:szCs w:val="20"/>
        </w:rPr>
        <w:t xml:space="preserve"> is a sacred dance with a halberd that serves as a purification rite for the stage, and </w:t>
      </w:r>
      <w:r>
        <w:rPr>
          <w:rFonts w:ascii="Times New Roman" w:eastAsia="Meiryo UI" w:hAnsi="Times New Roman" w:cs="Times New Roman"/>
          <w:i/>
          <w:sz w:val="24"/>
          <w:szCs w:val="20"/>
        </w:rPr>
        <w:t xml:space="preserve">Ryo’o </w:t>
      </w:r>
      <w:r>
        <w:rPr>
          <w:rFonts w:ascii="Times New Roman" w:eastAsia="Meiryo UI" w:hAnsi="Times New Roman" w:cs="Times New Roman"/>
          <w:iCs/>
          <w:sz w:val="24"/>
          <w:szCs w:val="20"/>
        </w:rPr>
        <w:t>(</w:t>
      </w:r>
      <w:r>
        <w:rPr>
          <w:rFonts w:ascii="Times New Roman" w:eastAsia="Meiryo UI" w:hAnsi="Times New Roman" w:cs="Times New Roman"/>
          <w:i/>
          <w:sz w:val="24"/>
          <w:szCs w:val="20"/>
        </w:rPr>
        <w:t>Prince of Lanling</w:t>
      </w:r>
      <w:r>
        <w:rPr>
          <w:rFonts w:ascii="Times New Roman" w:eastAsia="Meiryo UI" w:hAnsi="Times New Roman" w:cs="Times New Roman"/>
          <w:iCs/>
          <w:sz w:val="24"/>
          <w:szCs w:val="20"/>
        </w:rPr>
        <w:t>)</w:t>
      </w:r>
      <w:r>
        <w:rPr>
          <w:rFonts w:ascii="Times New Roman" w:eastAsia="Meiryo UI" w:hAnsi="Times New Roman" w:cs="Times New Roman"/>
          <w:sz w:val="24"/>
          <w:szCs w:val="20"/>
        </w:rPr>
        <w:t xml:space="preserve"> tells the story of a valiant prince from sixth-century China. As the final ritual of the Chin’ekisai, Buddhist monks chant the Heart Sutra. After all the rites are over, priests toss </w:t>
      </w:r>
      <w:r>
        <w:rPr>
          <w:rFonts w:ascii="Times New Roman" w:eastAsia="Meiryo UI" w:hAnsi="Times New Roman" w:cs="Times New Roman"/>
          <w:iCs/>
          <w:sz w:val="24"/>
          <w:szCs w:val="20"/>
        </w:rPr>
        <w:t>mochi</w:t>
      </w:r>
      <w:r>
        <w:rPr>
          <w:rFonts w:ascii="Times New Roman" w:eastAsia="Meiryo UI" w:hAnsi="Times New Roman" w:cs="Times New Roman"/>
          <w:sz w:val="24"/>
          <w:szCs w:val="20"/>
        </w:rPr>
        <w:t xml:space="preserve"> rice cakes grilled over a purifying fire to the people who gathered to witness the ceremony.</w:t>
      </w:r>
    </w:p>
    <w:p w14:paraId="579FF5C1" w14:textId="77777777" w:rsidR="00E65483" w:rsidRPr="009217AA" w:rsidRDefault="00E65483" w:rsidP="009217AA"/>
    <w:sectPr w:rsidR="00E65483" w:rsidRPr="009217AA"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AA"/>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1642838">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2022-11-15T05:20:00Z</dcterms:created>
  <dcterms:modified xsi:type="dcterms:W3CDTF">2022-11-15T05:20:00Z</dcterms:modified>
</cp:coreProperties>
</file>