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441E0" w14:textId="77777777" w:rsidR="00A665F7" w:rsidRDefault="00A665F7" w:rsidP="00A665F7">
      <w:pPr>
        <w:rPr>
          <w:rFonts w:ascii="Times New Roman" w:eastAsia="ＭＳ 明朝" w:hAnsi="Times New Roman" w:cs="Times New Roman"/>
          <w:b/>
          <w:sz w:val="24"/>
          <w:szCs w:val="24"/>
        </w:rPr>
      </w:pPr>
      <w:bookmarkStart w:id="0" w:name="_Hlk88832496"/>
      <w:r>
        <w:rPr>
          <w:rFonts w:ascii="Times New Roman" w:eastAsia="ＭＳ 明朝" w:hAnsi="Times New Roman" w:cs="Times New Roman"/>
          <w:b/>
          <w:sz w:val="24"/>
          <w:szCs w:val="24"/>
        </w:rPr>
        <w:t>Seasons Shaped by Snow and Water</w:t>
      </w:r>
    </w:p>
    <w:p w14:paraId="1C001434" w14:textId="77777777" w:rsidR="00A665F7" w:rsidRDefault="00A665F7" w:rsidP="00A665F7">
      <w:pPr>
        <w:rPr>
          <w:rFonts w:ascii="Times New Roman" w:eastAsia="ＭＳ 明朝" w:hAnsi="Times New Roman" w:cs="Times New Roman"/>
          <w:bCs/>
          <w:color w:val="FF0000"/>
          <w:sz w:val="24"/>
          <w:szCs w:val="24"/>
        </w:rPr>
      </w:pPr>
      <w:r>
        <w:rPr>
          <w:rFonts w:ascii="Times New Roman" w:eastAsia="ＭＳ 明朝" w:hAnsi="Times New Roman" w:cs="Times New Roman"/>
          <w:bCs/>
          <w:sz w:val="24"/>
          <w:szCs w:val="24"/>
        </w:rPr>
        <w:t xml:space="preserve">The diverse landscapes of </w:t>
      </w:r>
      <w:r>
        <w:rPr>
          <w:rFonts w:ascii="Times New Roman" w:eastAsia="ＭＳ 明朝" w:hAnsi="Times New Roman" w:cs="Times New Roman"/>
          <w:sz w:val="24"/>
          <w:szCs w:val="24"/>
        </w:rPr>
        <w:t xml:space="preserve">Myoko-Togakushi renzan National Park are tied to the region’s heavy snowfall and abundant waterways. Thawing snow gives way to a rush of spring meltwater that nourishes vibrant growth throughout the spring and summer. When the cool nights of autumn arrive, the forest greenery turns into brilliant displays of color. Winter brings the greatest transformation of all, as the park is draped in a winter blanket of </w:t>
      </w:r>
      <w:r>
        <w:rPr>
          <w:rFonts w:ascii="Times New Roman" w:eastAsia="ＭＳ 明朝" w:hAnsi="Times New Roman" w:cs="Times New Roman"/>
          <w:bCs/>
          <w:sz w:val="24"/>
          <w:szCs w:val="24"/>
        </w:rPr>
        <w:t>the whitest snow.</w:t>
      </w:r>
    </w:p>
    <w:bookmarkEnd w:id="0"/>
    <w:p w14:paraId="4A13E2F6" w14:textId="77777777" w:rsidR="00A665F7" w:rsidRDefault="00A665F7" w:rsidP="00A665F7">
      <w:pPr>
        <w:rPr>
          <w:rFonts w:ascii="Times New Roman" w:eastAsia="ＭＳ 明朝" w:hAnsi="Times New Roman" w:cs="Times New Roman"/>
          <w:b/>
          <w:sz w:val="24"/>
          <w:szCs w:val="24"/>
        </w:rPr>
      </w:pPr>
    </w:p>
    <w:p w14:paraId="77F6C98F" w14:textId="77777777" w:rsidR="00A665F7" w:rsidRDefault="00A665F7" w:rsidP="00A665F7">
      <w:pPr>
        <w:rPr>
          <w:rFonts w:ascii="Times New Roman" w:hAnsi="Times New Roman"/>
          <w:color w:val="FF0000"/>
          <w:sz w:val="24"/>
        </w:rPr>
      </w:pPr>
      <w:r>
        <w:rPr>
          <w:rFonts w:ascii="Times New Roman" w:eastAsia="ＭＳ 明朝" w:hAnsi="Times New Roman" w:cs="Times New Roman"/>
          <w:b/>
          <w:sz w:val="24"/>
          <w:szCs w:val="24"/>
        </w:rPr>
        <w:t>Sights of the Seasons</w:t>
      </w:r>
    </w:p>
    <w:p w14:paraId="519F7D1E" w14:textId="77777777" w:rsidR="00A665F7" w:rsidRDefault="00A665F7" w:rsidP="00A665F7">
      <w:pPr>
        <w:rPr>
          <w:rFonts w:ascii="Times New Roman" w:eastAsia="ＭＳ 明朝" w:hAnsi="Times New Roman" w:cs="Times New Roman"/>
          <w:bCs/>
          <w:sz w:val="24"/>
          <w:szCs w:val="24"/>
          <w:u w:val="single"/>
        </w:rPr>
      </w:pPr>
      <w:r>
        <w:rPr>
          <w:rFonts w:ascii="Times New Roman" w:eastAsia="ＭＳ 明朝" w:hAnsi="Times New Roman" w:cs="Times New Roman"/>
          <w:bCs/>
          <w:sz w:val="24"/>
          <w:szCs w:val="24"/>
          <w:u w:val="single"/>
        </w:rPr>
        <w:t>Spring</w:t>
      </w:r>
    </w:p>
    <w:p w14:paraId="6E8FBFA3" w14:textId="77777777" w:rsidR="00A665F7" w:rsidRDefault="00A665F7" w:rsidP="00A665F7">
      <w:pPr>
        <w:rPr>
          <w:rFonts w:ascii="Times New Roman" w:eastAsia="ＭＳ 明朝" w:hAnsi="Times New Roman" w:cs="Times New Roman"/>
          <w:sz w:val="24"/>
          <w:szCs w:val="24"/>
        </w:rPr>
      </w:pPr>
      <w:r>
        <w:rPr>
          <w:rFonts w:ascii="Times New Roman" w:eastAsia="ＭＳ 明朝" w:hAnsi="Times New Roman" w:cs="Times New Roman"/>
          <w:sz w:val="24"/>
          <w:szCs w:val="24"/>
        </w:rPr>
        <w:t>Spring arrives somewhat late in the Myoko-Togakushi area, where the heavy snow lingers until late April. As the land begins to thaw, torrents of meltwater rush down from the peaks, feeding the park’s many lakes and waterfalls. Naena-taki Falls, a 55-meter waterfall in Myoko, is particularly dramatic in spring. Originally called “Earthquake Falls” (</w:t>
      </w:r>
      <w:r>
        <w:rPr>
          <w:rFonts w:ascii="Times New Roman" w:eastAsia="ＭＳ 明朝" w:hAnsi="Times New Roman" w:cs="Times New Roman"/>
          <w:i/>
          <w:iCs/>
          <w:sz w:val="24"/>
          <w:szCs w:val="24"/>
        </w:rPr>
        <w:t>naidaki</w:t>
      </w:r>
      <w:r>
        <w:rPr>
          <w:rFonts w:ascii="Times New Roman" w:eastAsia="ＭＳ 明朝" w:hAnsi="Times New Roman" w:cs="Times New Roman"/>
          <w:sz w:val="24"/>
          <w:szCs w:val="24"/>
        </w:rPr>
        <w:t>) for the roaring vibration created by its falling water, Naena-taki Falls is loud enough at peak flow to overwhelm conversation even at a distance.</w:t>
      </w:r>
    </w:p>
    <w:p w14:paraId="1BB7C4F5" w14:textId="77777777" w:rsidR="00A665F7" w:rsidRDefault="00A665F7" w:rsidP="00A665F7">
      <w:pPr>
        <w:ind w:firstLine="288"/>
        <w:rPr>
          <w:rFonts w:ascii="Times New Roman" w:eastAsia="ＭＳ 明朝" w:hAnsi="Times New Roman" w:cs="Times New Roman"/>
          <w:sz w:val="24"/>
          <w:szCs w:val="24"/>
        </w:rPr>
      </w:pPr>
      <w:r>
        <w:rPr>
          <w:rFonts w:ascii="Times New Roman" w:eastAsia="ＭＳ 明朝" w:hAnsi="Times New Roman" w:cs="Times New Roman"/>
          <w:sz w:val="24"/>
          <w:szCs w:val="24"/>
        </w:rPr>
        <w:t>Between mid-April and the end of May, thousands of Asian skunk cabbages (</w:t>
      </w:r>
      <w:r>
        <w:rPr>
          <w:rFonts w:ascii="Times New Roman" w:eastAsia="ＭＳ 明朝" w:hAnsi="Times New Roman" w:cs="Times New Roman"/>
          <w:i/>
          <w:iCs/>
          <w:sz w:val="24"/>
          <w:szCs w:val="24"/>
        </w:rPr>
        <w:t>mizubasho</w:t>
      </w:r>
      <w:r>
        <w:rPr>
          <w:rFonts w:ascii="Times New Roman" w:eastAsia="ＭＳ 明朝" w:hAnsi="Times New Roman" w:cs="Times New Roman"/>
          <w:sz w:val="24"/>
          <w:szCs w:val="24"/>
        </w:rPr>
        <w:t>) bloom in the park’s many wetlands. Their spade-like white “petals” (actually modified leaves) encircle stalks of tiny yellow flowers.</w:t>
      </w:r>
    </w:p>
    <w:p w14:paraId="740B9E7A" w14:textId="77777777" w:rsidR="00A665F7" w:rsidRDefault="00A665F7" w:rsidP="00A665F7">
      <w:pPr>
        <w:rPr>
          <w:rFonts w:ascii="Times New Roman" w:eastAsia="ＭＳ 明朝" w:hAnsi="Times New Roman" w:cs="Times New Roman"/>
          <w:sz w:val="24"/>
          <w:szCs w:val="24"/>
        </w:rPr>
      </w:pPr>
    </w:p>
    <w:p w14:paraId="7CCBA65A" w14:textId="77777777" w:rsidR="00A665F7" w:rsidRDefault="00A665F7" w:rsidP="00A665F7">
      <w:pPr>
        <w:rPr>
          <w:rFonts w:ascii="Times New Roman" w:eastAsia="ＭＳ 明朝" w:hAnsi="Times New Roman" w:cs="Times New Roman"/>
          <w:sz w:val="24"/>
          <w:szCs w:val="24"/>
          <w:u w:val="single"/>
        </w:rPr>
      </w:pPr>
      <w:r>
        <w:rPr>
          <w:rFonts w:ascii="Times New Roman" w:eastAsia="ＭＳ 明朝" w:hAnsi="Times New Roman" w:cs="Times New Roman"/>
          <w:sz w:val="24"/>
          <w:szCs w:val="24"/>
          <w:u w:val="single"/>
        </w:rPr>
        <w:t>Summer</w:t>
      </w:r>
    </w:p>
    <w:p w14:paraId="2BB9CA99" w14:textId="77777777" w:rsidR="00A665F7" w:rsidRDefault="00A665F7" w:rsidP="00A665F7">
      <w:pPr>
        <w:rPr>
          <w:rFonts w:ascii="Times New Roman" w:eastAsia="ＭＳ 明朝" w:hAnsi="Times New Roman" w:cs="Times New Roman"/>
          <w:sz w:val="24"/>
          <w:szCs w:val="24"/>
        </w:rPr>
      </w:pPr>
      <w:r>
        <w:rPr>
          <w:rFonts w:ascii="Times New Roman" w:eastAsia="ＭＳ 明朝" w:hAnsi="Times New Roman" w:cs="Times New Roman"/>
          <w:sz w:val="24"/>
          <w:szCs w:val="24"/>
        </w:rPr>
        <w:t>Summer is an ideal time for hikes—particularly to the area’s highest peaks, where cooler temperatures prevail above the timberline. On Mt. Hiuchi (2,462 m) and Mt. Myoko (2,454 m), rare alpine ecosystems support Siberian dwarf pines and alpine flowers like the wedgeleaf primrose.</w:t>
      </w:r>
    </w:p>
    <w:p w14:paraId="119E2BD2" w14:textId="77777777" w:rsidR="00A665F7" w:rsidRDefault="00A665F7" w:rsidP="00A665F7">
      <w:pPr>
        <w:ind w:firstLine="288"/>
        <w:rPr>
          <w:rFonts w:ascii="Times New Roman" w:eastAsia="ＭＳ 明朝" w:hAnsi="Times New Roman" w:cs="Times New Roman"/>
          <w:sz w:val="24"/>
          <w:szCs w:val="24"/>
        </w:rPr>
      </w:pPr>
      <w:r>
        <w:rPr>
          <w:rFonts w:ascii="Times New Roman" w:eastAsia="ＭＳ 明朝" w:hAnsi="Times New Roman" w:cs="Times New Roman"/>
          <w:sz w:val="24"/>
          <w:szCs w:val="24"/>
        </w:rPr>
        <w:t>The Yumemidaira area of the Sasagamine Highland has several hiking trails that travel past huge Japanese beeches and Japanese oaks, as well as through wetlands filled with an extraordinary diversity of summer flowers.</w:t>
      </w:r>
    </w:p>
    <w:p w14:paraId="7C03E1C4" w14:textId="77777777" w:rsidR="00A665F7" w:rsidRDefault="00A665F7" w:rsidP="00A665F7">
      <w:pPr>
        <w:rPr>
          <w:rFonts w:ascii="Times New Roman" w:eastAsia="ＭＳ 明朝" w:hAnsi="Times New Roman" w:cs="Times New Roman"/>
          <w:sz w:val="24"/>
          <w:szCs w:val="24"/>
        </w:rPr>
      </w:pPr>
    </w:p>
    <w:p w14:paraId="3BF90B2C" w14:textId="77777777" w:rsidR="00A665F7" w:rsidRDefault="00A665F7" w:rsidP="00A665F7">
      <w:pPr>
        <w:rPr>
          <w:rFonts w:ascii="Times New Roman" w:eastAsia="ＭＳ 明朝" w:hAnsi="Times New Roman" w:cs="Times New Roman"/>
          <w:sz w:val="24"/>
          <w:szCs w:val="24"/>
          <w:u w:val="single"/>
        </w:rPr>
      </w:pPr>
      <w:r>
        <w:rPr>
          <w:rFonts w:ascii="Times New Roman" w:eastAsia="ＭＳ 明朝" w:hAnsi="Times New Roman" w:cs="Times New Roman"/>
          <w:sz w:val="24"/>
          <w:szCs w:val="24"/>
          <w:u w:val="single"/>
        </w:rPr>
        <w:t>Autumn</w:t>
      </w:r>
    </w:p>
    <w:p w14:paraId="5C2E7146" w14:textId="77777777" w:rsidR="00A665F7" w:rsidRDefault="00A665F7" w:rsidP="00A665F7">
      <w:pPr>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Views of the changing autumn leaves are splendid throughout the park. Even so, the highland valley enclosing Koya-ike Pond, southeast of Mt. Hiuchi, is particularly well known for the brilliant colors of rowans, oaks, and maples on the surrounding slopes, as well as the vibrant orange leaves of aquatic plants called </w:t>
      </w:r>
      <w:r>
        <w:rPr>
          <w:rFonts w:ascii="Times New Roman" w:eastAsia="ＭＳ 明朝" w:hAnsi="Times New Roman" w:cs="Times New Roman"/>
          <w:i/>
          <w:iCs/>
          <w:sz w:val="24"/>
          <w:szCs w:val="24"/>
        </w:rPr>
        <w:t>iwaicho</w:t>
      </w:r>
      <w:r>
        <w:rPr>
          <w:rFonts w:ascii="Times New Roman" w:eastAsia="ＭＳ 明朝" w:hAnsi="Times New Roman" w:cs="Times New Roman"/>
          <w:sz w:val="24"/>
          <w:szCs w:val="24"/>
        </w:rPr>
        <w:t xml:space="preserve"> that frame small pools at its center.</w:t>
      </w:r>
    </w:p>
    <w:p w14:paraId="7CBC5F8B" w14:textId="77777777" w:rsidR="00A665F7" w:rsidRDefault="00A665F7" w:rsidP="00A665F7">
      <w:pPr>
        <w:ind w:firstLine="288"/>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Another pond, the aptly named Kagami-ike (“Mirror”) Pond, perfectly reflects the </w:t>
      </w:r>
      <w:r>
        <w:rPr>
          <w:rFonts w:ascii="Times New Roman" w:eastAsia="ＭＳ 明朝" w:hAnsi="Times New Roman" w:cs="Times New Roman"/>
          <w:sz w:val="24"/>
          <w:szCs w:val="24"/>
        </w:rPr>
        <w:lastRenderedPageBreak/>
        <w:t>autumn foliage and the craggy peaks of the Togakushi mountain range. Look closely and you may see the entrance to a small cave high on the cliffside. This is one of many grottos where monks once lived in isolation and practiced Buddhist austerities.</w:t>
      </w:r>
    </w:p>
    <w:p w14:paraId="61AA64E2" w14:textId="77777777" w:rsidR="00A665F7" w:rsidRDefault="00A665F7" w:rsidP="00A665F7">
      <w:pPr>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 </w:t>
      </w:r>
    </w:p>
    <w:p w14:paraId="60ED2903" w14:textId="77777777" w:rsidR="00A665F7" w:rsidRDefault="00A665F7" w:rsidP="0034221C">
      <w:pPr>
        <w:rPr>
          <w:rFonts w:ascii="Times New Roman" w:hAnsi="Times New Roman" w:cs="Times New Roman"/>
          <w:sz w:val="24"/>
          <w:szCs w:val="24"/>
          <w:u w:val="single"/>
        </w:rPr>
      </w:pPr>
      <w:bookmarkStart w:id="1" w:name="_GoBack"/>
      <w:r>
        <w:rPr>
          <w:rFonts w:ascii="Times New Roman" w:hAnsi="Times New Roman" w:cs="Times New Roman"/>
          <w:sz w:val="24"/>
          <w:szCs w:val="24"/>
          <w:u w:val="single"/>
        </w:rPr>
        <w:t>Winter</w:t>
      </w:r>
    </w:p>
    <w:p w14:paraId="054B3C0C" w14:textId="77777777" w:rsidR="00A665F7" w:rsidRDefault="00A665F7" w:rsidP="0034221C">
      <w:pPr>
        <w:rPr>
          <w:rFonts w:ascii="Times New Roman" w:hAnsi="Times New Roman" w:cs="Times New Roman"/>
          <w:sz w:val="24"/>
          <w:szCs w:val="24"/>
        </w:rPr>
      </w:pPr>
      <w:r>
        <w:rPr>
          <w:rFonts w:ascii="Times New Roman" w:hAnsi="Times New Roman" w:cs="Times New Roman"/>
          <w:sz w:val="24"/>
          <w:szCs w:val="24"/>
        </w:rPr>
        <w:t>For sweeping views of the winter landscape, travel to one of the park’s many ski areas, where the high, open stretches of mountainside offer vistas of distant peaks and snow-covered valleys.</w:t>
      </w:r>
    </w:p>
    <w:p w14:paraId="324B57AD" w14:textId="77777777" w:rsidR="00A665F7" w:rsidRDefault="00A665F7" w:rsidP="0034221C">
      <w:pPr>
        <w:ind w:firstLine="288"/>
        <w:rPr>
          <w:rFonts w:ascii="Meiryo UI" w:eastAsia="Meiryo UI" w:hAnsi="Meiryo UI" w:cstheme="minorHAnsi"/>
          <w:sz w:val="22"/>
        </w:rPr>
      </w:pPr>
      <w:r>
        <w:rPr>
          <w:rFonts w:ascii="Times New Roman" w:hAnsi="Times New Roman" w:cs="Times New Roman"/>
          <w:sz w:val="24"/>
          <w:szCs w:val="24"/>
        </w:rPr>
        <w:t>Venturing out on snowshoes or cross-country skis is an invigorating way to see the forest in winter, when obscuring undergrowth has died back and the landscape is bare and open. The hushed wilderness and unbroken snowscape give winter visitors an entirely different experience.</w:t>
      </w:r>
      <w:bookmarkStart w:id="2" w:name="_Hlk89721017"/>
      <w:r>
        <w:rPr>
          <w:rFonts w:ascii="Meiryo UI" w:eastAsia="Meiryo UI" w:hAnsi="Meiryo UI" w:cstheme="minorHAnsi" w:hint="eastAsia"/>
          <w:sz w:val="22"/>
        </w:rPr>
        <w:t xml:space="preserve"> </w:t>
      </w:r>
      <w:bookmarkEnd w:id="2"/>
    </w:p>
    <w:bookmarkEnd w:id="1"/>
    <w:p w14:paraId="2D05ACCB" w14:textId="77777777" w:rsidR="002D1136" w:rsidRPr="00A665F7" w:rsidRDefault="002D1136" w:rsidP="00A665F7"/>
    <w:sectPr w:rsidR="002D1136" w:rsidRPr="00A66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0790" w14:textId="77777777" w:rsidR="002804FE" w:rsidRDefault="002804FE" w:rsidP="002A6075">
      <w:r>
        <w:separator/>
      </w:r>
    </w:p>
  </w:endnote>
  <w:endnote w:type="continuationSeparator" w:id="0">
    <w:p w14:paraId="4AAF9E6F" w14:textId="77777777" w:rsidR="002804FE" w:rsidRDefault="002804FE" w:rsidP="002A6075">
      <w:r>
        <w:continuationSeparator/>
      </w:r>
    </w:p>
  </w:endnote>
  <w:endnote w:type="continuationNotice" w:id="1">
    <w:p w14:paraId="058E9658" w14:textId="77777777" w:rsidR="002804FE" w:rsidRDefault="0028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B6DBD" w14:textId="77777777" w:rsidR="002804FE" w:rsidRDefault="002804FE" w:rsidP="002A6075">
      <w:r>
        <w:separator/>
      </w:r>
    </w:p>
  </w:footnote>
  <w:footnote w:type="continuationSeparator" w:id="0">
    <w:p w14:paraId="2FA43C1C" w14:textId="77777777" w:rsidR="002804FE" w:rsidRDefault="002804FE" w:rsidP="002A6075">
      <w:r>
        <w:continuationSeparator/>
      </w:r>
    </w:p>
  </w:footnote>
  <w:footnote w:type="continuationNotice" w:id="1">
    <w:p w14:paraId="624613C8" w14:textId="77777777" w:rsidR="002804FE" w:rsidRDefault="002804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516"/>
    <w:multiLevelType w:val="hybridMultilevel"/>
    <w:tmpl w:val="0780F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55B9F"/>
    <w:multiLevelType w:val="hybridMultilevel"/>
    <w:tmpl w:val="77B86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AB5788"/>
    <w:multiLevelType w:val="hybridMultilevel"/>
    <w:tmpl w:val="6FA23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8059CD"/>
    <w:multiLevelType w:val="hybridMultilevel"/>
    <w:tmpl w:val="F0CC5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3F4A96"/>
    <w:multiLevelType w:val="hybridMultilevel"/>
    <w:tmpl w:val="1794CDD6"/>
    <w:lvl w:ilvl="0" w:tplc="5EAA07A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162B28"/>
    <w:multiLevelType w:val="hybridMultilevel"/>
    <w:tmpl w:val="9764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64C91"/>
    <w:multiLevelType w:val="hybridMultilevel"/>
    <w:tmpl w:val="28FA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03B78"/>
    <w:rsid w:val="000109C1"/>
    <w:rsid w:val="00010AD8"/>
    <w:rsid w:val="0001280E"/>
    <w:rsid w:val="000132E4"/>
    <w:rsid w:val="00014781"/>
    <w:rsid w:val="00020E92"/>
    <w:rsid w:val="0003233E"/>
    <w:rsid w:val="000326E1"/>
    <w:rsid w:val="00034FDA"/>
    <w:rsid w:val="0003607F"/>
    <w:rsid w:val="00040C23"/>
    <w:rsid w:val="000423F9"/>
    <w:rsid w:val="00043313"/>
    <w:rsid w:val="000471B3"/>
    <w:rsid w:val="00051A91"/>
    <w:rsid w:val="000558D0"/>
    <w:rsid w:val="00055D10"/>
    <w:rsid w:val="00057493"/>
    <w:rsid w:val="000603AA"/>
    <w:rsid w:val="00061427"/>
    <w:rsid w:val="0006622A"/>
    <w:rsid w:val="00074EE2"/>
    <w:rsid w:val="00075408"/>
    <w:rsid w:val="000764CB"/>
    <w:rsid w:val="00080DDC"/>
    <w:rsid w:val="00081E13"/>
    <w:rsid w:val="00082C34"/>
    <w:rsid w:val="000862ED"/>
    <w:rsid w:val="00087EE3"/>
    <w:rsid w:val="00096CAF"/>
    <w:rsid w:val="000975F5"/>
    <w:rsid w:val="000A1E26"/>
    <w:rsid w:val="000A40A0"/>
    <w:rsid w:val="000A5D7C"/>
    <w:rsid w:val="000B2548"/>
    <w:rsid w:val="000B4BE0"/>
    <w:rsid w:val="000B6AD0"/>
    <w:rsid w:val="000B7D29"/>
    <w:rsid w:val="000C1924"/>
    <w:rsid w:val="000C4005"/>
    <w:rsid w:val="000C5880"/>
    <w:rsid w:val="000D0470"/>
    <w:rsid w:val="000D1090"/>
    <w:rsid w:val="000D1EBC"/>
    <w:rsid w:val="000D49A8"/>
    <w:rsid w:val="000E03DC"/>
    <w:rsid w:val="000E0608"/>
    <w:rsid w:val="000E1B32"/>
    <w:rsid w:val="000E1D61"/>
    <w:rsid w:val="000E3004"/>
    <w:rsid w:val="000E6A78"/>
    <w:rsid w:val="000E764F"/>
    <w:rsid w:val="000F1447"/>
    <w:rsid w:val="000F3321"/>
    <w:rsid w:val="000F41AF"/>
    <w:rsid w:val="00102BC0"/>
    <w:rsid w:val="00111502"/>
    <w:rsid w:val="00114539"/>
    <w:rsid w:val="00120D75"/>
    <w:rsid w:val="0012670B"/>
    <w:rsid w:val="00126791"/>
    <w:rsid w:val="001304C9"/>
    <w:rsid w:val="00131389"/>
    <w:rsid w:val="00131A03"/>
    <w:rsid w:val="00131AD8"/>
    <w:rsid w:val="00135F91"/>
    <w:rsid w:val="0013677A"/>
    <w:rsid w:val="001377A6"/>
    <w:rsid w:val="00140FFE"/>
    <w:rsid w:val="00141F8C"/>
    <w:rsid w:val="00142D59"/>
    <w:rsid w:val="00143577"/>
    <w:rsid w:val="001448F8"/>
    <w:rsid w:val="001516E9"/>
    <w:rsid w:val="001532DA"/>
    <w:rsid w:val="0015571B"/>
    <w:rsid w:val="00155DF2"/>
    <w:rsid w:val="00156D30"/>
    <w:rsid w:val="00157B5F"/>
    <w:rsid w:val="001622FF"/>
    <w:rsid w:val="00163904"/>
    <w:rsid w:val="00165591"/>
    <w:rsid w:val="00166426"/>
    <w:rsid w:val="00175758"/>
    <w:rsid w:val="00180B2D"/>
    <w:rsid w:val="0018130E"/>
    <w:rsid w:val="001A17B8"/>
    <w:rsid w:val="001A7D85"/>
    <w:rsid w:val="001B0B78"/>
    <w:rsid w:val="001B4CB4"/>
    <w:rsid w:val="001B785E"/>
    <w:rsid w:val="001C145A"/>
    <w:rsid w:val="001C2B86"/>
    <w:rsid w:val="001C4169"/>
    <w:rsid w:val="001C609D"/>
    <w:rsid w:val="001C6D69"/>
    <w:rsid w:val="001D06CF"/>
    <w:rsid w:val="001D50B7"/>
    <w:rsid w:val="001D74DF"/>
    <w:rsid w:val="001E0CE0"/>
    <w:rsid w:val="001E1380"/>
    <w:rsid w:val="001E1A50"/>
    <w:rsid w:val="001E28C3"/>
    <w:rsid w:val="001E2DBE"/>
    <w:rsid w:val="001E5C61"/>
    <w:rsid w:val="001E6D40"/>
    <w:rsid w:val="001F3982"/>
    <w:rsid w:val="001F40F7"/>
    <w:rsid w:val="002059F0"/>
    <w:rsid w:val="002115D2"/>
    <w:rsid w:val="00211C5F"/>
    <w:rsid w:val="00220342"/>
    <w:rsid w:val="0023046F"/>
    <w:rsid w:val="002340EE"/>
    <w:rsid w:val="0024101B"/>
    <w:rsid w:val="002415B8"/>
    <w:rsid w:val="00245DA1"/>
    <w:rsid w:val="0025170E"/>
    <w:rsid w:val="00253344"/>
    <w:rsid w:val="00253D99"/>
    <w:rsid w:val="00254972"/>
    <w:rsid w:val="002562BD"/>
    <w:rsid w:val="002563FE"/>
    <w:rsid w:val="00261FE2"/>
    <w:rsid w:val="0026752A"/>
    <w:rsid w:val="00267B06"/>
    <w:rsid w:val="002730A9"/>
    <w:rsid w:val="00277787"/>
    <w:rsid w:val="002804FE"/>
    <w:rsid w:val="002832F3"/>
    <w:rsid w:val="00285F31"/>
    <w:rsid w:val="0029126A"/>
    <w:rsid w:val="0029186C"/>
    <w:rsid w:val="002918F9"/>
    <w:rsid w:val="00291B09"/>
    <w:rsid w:val="002A0CCC"/>
    <w:rsid w:val="002A27A1"/>
    <w:rsid w:val="002A3195"/>
    <w:rsid w:val="002A48EE"/>
    <w:rsid w:val="002A50AB"/>
    <w:rsid w:val="002A5DF4"/>
    <w:rsid w:val="002A6075"/>
    <w:rsid w:val="002A63CE"/>
    <w:rsid w:val="002B0BA5"/>
    <w:rsid w:val="002B2BC8"/>
    <w:rsid w:val="002B6E42"/>
    <w:rsid w:val="002C0A66"/>
    <w:rsid w:val="002C3772"/>
    <w:rsid w:val="002C4864"/>
    <w:rsid w:val="002C739B"/>
    <w:rsid w:val="002D043F"/>
    <w:rsid w:val="002D1136"/>
    <w:rsid w:val="002D5802"/>
    <w:rsid w:val="002D582D"/>
    <w:rsid w:val="002E05ED"/>
    <w:rsid w:val="002E07BF"/>
    <w:rsid w:val="002E5F09"/>
    <w:rsid w:val="002E6180"/>
    <w:rsid w:val="002E6197"/>
    <w:rsid w:val="002F3E02"/>
    <w:rsid w:val="002F586E"/>
    <w:rsid w:val="003028F4"/>
    <w:rsid w:val="00310255"/>
    <w:rsid w:val="003174BA"/>
    <w:rsid w:val="00317CD5"/>
    <w:rsid w:val="00320AE0"/>
    <w:rsid w:val="00321D47"/>
    <w:rsid w:val="00324A0D"/>
    <w:rsid w:val="003255E6"/>
    <w:rsid w:val="00326DFF"/>
    <w:rsid w:val="00327E99"/>
    <w:rsid w:val="00335535"/>
    <w:rsid w:val="003366BD"/>
    <w:rsid w:val="0034221C"/>
    <w:rsid w:val="00343123"/>
    <w:rsid w:val="003433FA"/>
    <w:rsid w:val="0034637B"/>
    <w:rsid w:val="00350175"/>
    <w:rsid w:val="003502D4"/>
    <w:rsid w:val="0035656C"/>
    <w:rsid w:val="00356BBC"/>
    <w:rsid w:val="00360F7D"/>
    <w:rsid w:val="00362B55"/>
    <w:rsid w:val="00370F85"/>
    <w:rsid w:val="003729C0"/>
    <w:rsid w:val="00373D1E"/>
    <w:rsid w:val="00382012"/>
    <w:rsid w:val="003824F4"/>
    <w:rsid w:val="00383A06"/>
    <w:rsid w:val="00384E8D"/>
    <w:rsid w:val="003855B2"/>
    <w:rsid w:val="00391052"/>
    <w:rsid w:val="0039380F"/>
    <w:rsid w:val="00395142"/>
    <w:rsid w:val="00395717"/>
    <w:rsid w:val="003A10C9"/>
    <w:rsid w:val="003A2258"/>
    <w:rsid w:val="003A31E2"/>
    <w:rsid w:val="003A7951"/>
    <w:rsid w:val="003A7EAD"/>
    <w:rsid w:val="003B021C"/>
    <w:rsid w:val="003B1CA5"/>
    <w:rsid w:val="003B2EDC"/>
    <w:rsid w:val="003B3F07"/>
    <w:rsid w:val="003B611C"/>
    <w:rsid w:val="003B648F"/>
    <w:rsid w:val="003B7389"/>
    <w:rsid w:val="003B7E88"/>
    <w:rsid w:val="003C0914"/>
    <w:rsid w:val="003C1EE7"/>
    <w:rsid w:val="003C6619"/>
    <w:rsid w:val="003C7AC9"/>
    <w:rsid w:val="003D0880"/>
    <w:rsid w:val="003D0C17"/>
    <w:rsid w:val="003D14E5"/>
    <w:rsid w:val="003D1E15"/>
    <w:rsid w:val="003D289E"/>
    <w:rsid w:val="003D289F"/>
    <w:rsid w:val="003D2B09"/>
    <w:rsid w:val="003D4F3D"/>
    <w:rsid w:val="003D5566"/>
    <w:rsid w:val="003D5C88"/>
    <w:rsid w:val="003E387A"/>
    <w:rsid w:val="003F27FC"/>
    <w:rsid w:val="003F2DC3"/>
    <w:rsid w:val="003F4D7F"/>
    <w:rsid w:val="00403E81"/>
    <w:rsid w:val="0041082C"/>
    <w:rsid w:val="00411814"/>
    <w:rsid w:val="004136BA"/>
    <w:rsid w:val="004146D4"/>
    <w:rsid w:val="00415DA4"/>
    <w:rsid w:val="004226C8"/>
    <w:rsid w:val="00423D16"/>
    <w:rsid w:val="00424A42"/>
    <w:rsid w:val="004274B6"/>
    <w:rsid w:val="00430000"/>
    <w:rsid w:val="00430ACC"/>
    <w:rsid w:val="00432A46"/>
    <w:rsid w:val="004339B3"/>
    <w:rsid w:val="00440C4D"/>
    <w:rsid w:val="0044322A"/>
    <w:rsid w:val="004525E6"/>
    <w:rsid w:val="00452767"/>
    <w:rsid w:val="00452F00"/>
    <w:rsid w:val="004576D7"/>
    <w:rsid w:val="00460A24"/>
    <w:rsid w:val="00461499"/>
    <w:rsid w:val="00461940"/>
    <w:rsid w:val="00462C86"/>
    <w:rsid w:val="004639F7"/>
    <w:rsid w:val="00465F23"/>
    <w:rsid w:val="0047087C"/>
    <w:rsid w:val="004714DE"/>
    <w:rsid w:val="0047264D"/>
    <w:rsid w:val="00474223"/>
    <w:rsid w:val="0047694E"/>
    <w:rsid w:val="00483C32"/>
    <w:rsid w:val="00483EA0"/>
    <w:rsid w:val="004854D7"/>
    <w:rsid w:val="004859DD"/>
    <w:rsid w:val="00490519"/>
    <w:rsid w:val="0049055A"/>
    <w:rsid w:val="0049392B"/>
    <w:rsid w:val="00494DCD"/>
    <w:rsid w:val="00495D83"/>
    <w:rsid w:val="004A0A06"/>
    <w:rsid w:val="004A1822"/>
    <w:rsid w:val="004A5667"/>
    <w:rsid w:val="004A790F"/>
    <w:rsid w:val="004B2555"/>
    <w:rsid w:val="004B2AFB"/>
    <w:rsid w:val="004B4B93"/>
    <w:rsid w:val="004B6634"/>
    <w:rsid w:val="004C0CFB"/>
    <w:rsid w:val="004C3430"/>
    <w:rsid w:val="004D111D"/>
    <w:rsid w:val="004D2818"/>
    <w:rsid w:val="004D358E"/>
    <w:rsid w:val="004D59E3"/>
    <w:rsid w:val="004D5BF1"/>
    <w:rsid w:val="004E2E41"/>
    <w:rsid w:val="004F4A5D"/>
    <w:rsid w:val="00505A87"/>
    <w:rsid w:val="00505E5B"/>
    <w:rsid w:val="005108D6"/>
    <w:rsid w:val="00523D91"/>
    <w:rsid w:val="0052724E"/>
    <w:rsid w:val="00527E48"/>
    <w:rsid w:val="005312A5"/>
    <w:rsid w:val="00531BE2"/>
    <w:rsid w:val="00532E40"/>
    <w:rsid w:val="0053345C"/>
    <w:rsid w:val="005348FE"/>
    <w:rsid w:val="00536070"/>
    <w:rsid w:val="0054270A"/>
    <w:rsid w:val="00542A92"/>
    <w:rsid w:val="00542D3D"/>
    <w:rsid w:val="005449C3"/>
    <w:rsid w:val="00547D41"/>
    <w:rsid w:val="00550E96"/>
    <w:rsid w:val="0055209B"/>
    <w:rsid w:val="00552FBA"/>
    <w:rsid w:val="0055457A"/>
    <w:rsid w:val="005612F8"/>
    <w:rsid w:val="00562A16"/>
    <w:rsid w:val="00563637"/>
    <w:rsid w:val="0056393F"/>
    <w:rsid w:val="005643F9"/>
    <w:rsid w:val="00566D32"/>
    <w:rsid w:val="0057141C"/>
    <w:rsid w:val="005730D6"/>
    <w:rsid w:val="00581339"/>
    <w:rsid w:val="005831A9"/>
    <w:rsid w:val="005834A9"/>
    <w:rsid w:val="00586B12"/>
    <w:rsid w:val="00586CBE"/>
    <w:rsid w:val="00590C22"/>
    <w:rsid w:val="00594930"/>
    <w:rsid w:val="00597D84"/>
    <w:rsid w:val="005A2159"/>
    <w:rsid w:val="005A300A"/>
    <w:rsid w:val="005A3512"/>
    <w:rsid w:val="005A40DC"/>
    <w:rsid w:val="005A441A"/>
    <w:rsid w:val="005A4BFA"/>
    <w:rsid w:val="005B25F5"/>
    <w:rsid w:val="005B2D53"/>
    <w:rsid w:val="005B60D7"/>
    <w:rsid w:val="005C4423"/>
    <w:rsid w:val="005C5727"/>
    <w:rsid w:val="005D1707"/>
    <w:rsid w:val="005E22F0"/>
    <w:rsid w:val="005F078D"/>
    <w:rsid w:val="005F0B2E"/>
    <w:rsid w:val="005F2433"/>
    <w:rsid w:val="005F4646"/>
    <w:rsid w:val="006021E8"/>
    <w:rsid w:val="006031C3"/>
    <w:rsid w:val="00603651"/>
    <w:rsid w:val="006050DB"/>
    <w:rsid w:val="006062A9"/>
    <w:rsid w:val="00606451"/>
    <w:rsid w:val="00610462"/>
    <w:rsid w:val="00610685"/>
    <w:rsid w:val="00611126"/>
    <w:rsid w:val="006154ED"/>
    <w:rsid w:val="00616123"/>
    <w:rsid w:val="0061687A"/>
    <w:rsid w:val="00616EEC"/>
    <w:rsid w:val="00617FAF"/>
    <w:rsid w:val="0062014C"/>
    <w:rsid w:val="006213AF"/>
    <w:rsid w:val="0062655D"/>
    <w:rsid w:val="00630129"/>
    <w:rsid w:val="0063086A"/>
    <w:rsid w:val="006350E1"/>
    <w:rsid w:val="00636F90"/>
    <w:rsid w:val="00642139"/>
    <w:rsid w:val="0064273E"/>
    <w:rsid w:val="006427D9"/>
    <w:rsid w:val="0064291C"/>
    <w:rsid w:val="00642F7F"/>
    <w:rsid w:val="0064517F"/>
    <w:rsid w:val="00651BA3"/>
    <w:rsid w:val="006569C2"/>
    <w:rsid w:val="00661093"/>
    <w:rsid w:val="00662B58"/>
    <w:rsid w:val="00663504"/>
    <w:rsid w:val="00664754"/>
    <w:rsid w:val="00665C20"/>
    <w:rsid w:val="00666BE1"/>
    <w:rsid w:val="00666E48"/>
    <w:rsid w:val="00671C69"/>
    <w:rsid w:val="0067451A"/>
    <w:rsid w:val="00677221"/>
    <w:rsid w:val="00681134"/>
    <w:rsid w:val="006814DE"/>
    <w:rsid w:val="00683134"/>
    <w:rsid w:val="00692AA5"/>
    <w:rsid w:val="006A42F3"/>
    <w:rsid w:val="006A6584"/>
    <w:rsid w:val="006A6B2D"/>
    <w:rsid w:val="006B1564"/>
    <w:rsid w:val="006B3D2E"/>
    <w:rsid w:val="006B4378"/>
    <w:rsid w:val="006B62C0"/>
    <w:rsid w:val="006B709E"/>
    <w:rsid w:val="006C12EA"/>
    <w:rsid w:val="006C52B1"/>
    <w:rsid w:val="006C6F15"/>
    <w:rsid w:val="006D0F30"/>
    <w:rsid w:val="006D4472"/>
    <w:rsid w:val="006D4518"/>
    <w:rsid w:val="006D5810"/>
    <w:rsid w:val="006D680D"/>
    <w:rsid w:val="006D69E0"/>
    <w:rsid w:val="006D6D86"/>
    <w:rsid w:val="006D7046"/>
    <w:rsid w:val="006D75D1"/>
    <w:rsid w:val="006F0E79"/>
    <w:rsid w:val="006F24F0"/>
    <w:rsid w:val="006F2D4E"/>
    <w:rsid w:val="006F3831"/>
    <w:rsid w:val="006F4070"/>
    <w:rsid w:val="006F726D"/>
    <w:rsid w:val="00700266"/>
    <w:rsid w:val="00700C6F"/>
    <w:rsid w:val="00706D98"/>
    <w:rsid w:val="00706F5A"/>
    <w:rsid w:val="007077B9"/>
    <w:rsid w:val="00710028"/>
    <w:rsid w:val="00715457"/>
    <w:rsid w:val="00716281"/>
    <w:rsid w:val="00721860"/>
    <w:rsid w:val="0072339F"/>
    <w:rsid w:val="007258B2"/>
    <w:rsid w:val="00727F93"/>
    <w:rsid w:val="00727F9F"/>
    <w:rsid w:val="007310D3"/>
    <w:rsid w:val="00732E28"/>
    <w:rsid w:val="00734FF3"/>
    <w:rsid w:val="00737754"/>
    <w:rsid w:val="00740572"/>
    <w:rsid w:val="00743AB1"/>
    <w:rsid w:val="00743D03"/>
    <w:rsid w:val="007477B4"/>
    <w:rsid w:val="00750415"/>
    <w:rsid w:val="00750EC9"/>
    <w:rsid w:val="007516D2"/>
    <w:rsid w:val="007517E3"/>
    <w:rsid w:val="00751A59"/>
    <w:rsid w:val="00755E10"/>
    <w:rsid w:val="007621B2"/>
    <w:rsid w:val="00762B8A"/>
    <w:rsid w:val="007630AB"/>
    <w:rsid w:val="007666BB"/>
    <w:rsid w:val="00772D4C"/>
    <w:rsid w:val="00773EED"/>
    <w:rsid w:val="0077717A"/>
    <w:rsid w:val="007779C3"/>
    <w:rsid w:val="00783DB6"/>
    <w:rsid w:val="007846FA"/>
    <w:rsid w:val="0079476C"/>
    <w:rsid w:val="00794C45"/>
    <w:rsid w:val="007A415D"/>
    <w:rsid w:val="007A62AC"/>
    <w:rsid w:val="007B2E0C"/>
    <w:rsid w:val="007B5A42"/>
    <w:rsid w:val="007C206F"/>
    <w:rsid w:val="007C2A1D"/>
    <w:rsid w:val="007C4C5E"/>
    <w:rsid w:val="007C595C"/>
    <w:rsid w:val="007C6E18"/>
    <w:rsid w:val="007C757C"/>
    <w:rsid w:val="007D00B0"/>
    <w:rsid w:val="007D01B5"/>
    <w:rsid w:val="007D10D1"/>
    <w:rsid w:val="007D3B8A"/>
    <w:rsid w:val="007D3CFE"/>
    <w:rsid w:val="007D7765"/>
    <w:rsid w:val="007E1788"/>
    <w:rsid w:val="007E1CCC"/>
    <w:rsid w:val="007F3050"/>
    <w:rsid w:val="007F4462"/>
    <w:rsid w:val="007F47FF"/>
    <w:rsid w:val="007F53B0"/>
    <w:rsid w:val="007F5E11"/>
    <w:rsid w:val="00800F64"/>
    <w:rsid w:val="00802D70"/>
    <w:rsid w:val="00805190"/>
    <w:rsid w:val="008063F0"/>
    <w:rsid w:val="00812A2D"/>
    <w:rsid w:val="00812D0A"/>
    <w:rsid w:val="00812E62"/>
    <w:rsid w:val="00813A03"/>
    <w:rsid w:val="00815752"/>
    <w:rsid w:val="00817B76"/>
    <w:rsid w:val="00821F2C"/>
    <w:rsid w:val="00830378"/>
    <w:rsid w:val="00834FE9"/>
    <w:rsid w:val="008367CF"/>
    <w:rsid w:val="00840E95"/>
    <w:rsid w:val="008410DB"/>
    <w:rsid w:val="00841C34"/>
    <w:rsid w:val="008420EB"/>
    <w:rsid w:val="00843606"/>
    <w:rsid w:val="0084583D"/>
    <w:rsid w:val="008460CE"/>
    <w:rsid w:val="00846A9C"/>
    <w:rsid w:val="008506E4"/>
    <w:rsid w:val="00850774"/>
    <w:rsid w:val="00852742"/>
    <w:rsid w:val="00852A7D"/>
    <w:rsid w:val="00852E19"/>
    <w:rsid w:val="00854D8D"/>
    <w:rsid w:val="0085660E"/>
    <w:rsid w:val="00856F01"/>
    <w:rsid w:val="00860976"/>
    <w:rsid w:val="00860AA9"/>
    <w:rsid w:val="00863956"/>
    <w:rsid w:val="0086402B"/>
    <w:rsid w:val="00864327"/>
    <w:rsid w:val="00864436"/>
    <w:rsid w:val="008648BD"/>
    <w:rsid w:val="008705C3"/>
    <w:rsid w:val="008716A6"/>
    <w:rsid w:val="00872E12"/>
    <w:rsid w:val="008748C4"/>
    <w:rsid w:val="008752C5"/>
    <w:rsid w:val="008773C3"/>
    <w:rsid w:val="008846CD"/>
    <w:rsid w:val="0088508B"/>
    <w:rsid w:val="0088645F"/>
    <w:rsid w:val="00891481"/>
    <w:rsid w:val="00893CB2"/>
    <w:rsid w:val="00896ED0"/>
    <w:rsid w:val="008975F0"/>
    <w:rsid w:val="00897FB0"/>
    <w:rsid w:val="008A0D47"/>
    <w:rsid w:val="008A189D"/>
    <w:rsid w:val="008A3C71"/>
    <w:rsid w:val="008A4B38"/>
    <w:rsid w:val="008A6557"/>
    <w:rsid w:val="008B5175"/>
    <w:rsid w:val="008B53A0"/>
    <w:rsid w:val="008B5A79"/>
    <w:rsid w:val="008B682B"/>
    <w:rsid w:val="008C0B96"/>
    <w:rsid w:val="008C1AD0"/>
    <w:rsid w:val="008C5A49"/>
    <w:rsid w:val="008D1731"/>
    <w:rsid w:val="008D2586"/>
    <w:rsid w:val="008D30C1"/>
    <w:rsid w:val="008D430C"/>
    <w:rsid w:val="008D67FC"/>
    <w:rsid w:val="008E2210"/>
    <w:rsid w:val="008E3BA8"/>
    <w:rsid w:val="008E476D"/>
    <w:rsid w:val="008E696D"/>
    <w:rsid w:val="008E7278"/>
    <w:rsid w:val="008E7AE5"/>
    <w:rsid w:val="0090538C"/>
    <w:rsid w:val="009105CB"/>
    <w:rsid w:val="0091220F"/>
    <w:rsid w:val="00912758"/>
    <w:rsid w:val="0092223E"/>
    <w:rsid w:val="00926D8B"/>
    <w:rsid w:val="00927638"/>
    <w:rsid w:val="00931143"/>
    <w:rsid w:val="0093535C"/>
    <w:rsid w:val="00942FB5"/>
    <w:rsid w:val="009462E9"/>
    <w:rsid w:val="00953160"/>
    <w:rsid w:val="0095414D"/>
    <w:rsid w:val="009544F5"/>
    <w:rsid w:val="00956358"/>
    <w:rsid w:val="00956B6B"/>
    <w:rsid w:val="00960130"/>
    <w:rsid w:val="0096064F"/>
    <w:rsid w:val="00962333"/>
    <w:rsid w:val="00962359"/>
    <w:rsid w:val="009651EE"/>
    <w:rsid w:val="0096793A"/>
    <w:rsid w:val="00974B0D"/>
    <w:rsid w:val="00977939"/>
    <w:rsid w:val="00977AD2"/>
    <w:rsid w:val="00977E70"/>
    <w:rsid w:val="00981339"/>
    <w:rsid w:val="009818CD"/>
    <w:rsid w:val="00984617"/>
    <w:rsid w:val="009878D4"/>
    <w:rsid w:val="00991781"/>
    <w:rsid w:val="009927F3"/>
    <w:rsid w:val="00995D47"/>
    <w:rsid w:val="009A5299"/>
    <w:rsid w:val="009A5E78"/>
    <w:rsid w:val="009A6F37"/>
    <w:rsid w:val="009A713C"/>
    <w:rsid w:val="009A7759"/>
    <w:rsid w:val="009B1D38"/>
    <w:rsid w:val="009B4E2A"/>
    <w:rsid w:val="009B510F"/>
    <w:rsid w:val="009B66A4"/>
    <w:rsid w:val="009B73D8"/>
    <w:rsid w:val="009B745F"/>
    <w:rsid w:val="009C227A"/>
    <w:rsid w:val="009C2BA2"/>
    <w:rsid w:val="009D29DB"/>
    <w:rsid w:val="009D4672"/>
    <w:rsid w:val="009E40C4"/>
    <w:rsid w:val="009E56B3"/>
    <w:rsid w:val="009E721A"/>
    <w:rsid w:val="009F15AB"/>
    <w:rsid w:val="009F16C0"/>
    <w:rsid w:val="009F3DBE"/>
    <w:rsid w:val="009F7C23"/>
    <w:rsid w:val="00A013C0"/>
    <w:rsid w:val="00A0262B"/>
    <w:rsid w:val="00A0296E"/>
    <w:rsid w:val="00A03C45"/>
    <w:rsid w:val="00A074FB"/>
    <w:rsid w:val="00A077B8"/>
    <w:rsid w:val="00A079C1"/>
    <w:rsid w:val="00A12496"/>
    <w:rsid w:val="00A15280"/>
    <w:rsid w:val="00A162A7"/>
    <w:rsid w:val="00A21B5D"/>
    <w:rsid w:val="00A2479B"/>
    <w:rsid w:val="00A308F6"/>
    <w:rsid w:val="00A3718F"/>
    <w:rsid w:val="00A40A0B"/>
    <w:rsid w:val="00A4461C"/>
    <w:rsid w:val="00A46774"/>
    <w:rsid w:val="00A626D2"/>
    <w:rsid w:val="00A65ADC"/>
    <w:rsid w:val="00A665F7"/>
    <w:rsid w:val="00A738EB"/>
    <w:rsid w:val="00A740B7"/>
    <w:rsid w:val="00A77F6D"/>
    <w:rsid w:val="00A82376"/>
    <w:rsid w:val="00A90A71"/>
    <w:rsid w:val="00A9146B"/>
    <w:rsid w:val="00A9165D"/>
    <w:rsid w:val="00A94C3A"/>
    <w:rsid w:val="00A96FBD"/>
    <w:rsid w:val="00A97F86"/>
    <w:rsid w:val="00AB0F9B"/>
    <w:rsid w:val="00AB15D3"/>
    <w:rsid w:val="00AB4298"/>
    <w:rsid w:val="00AB462F"/>
    <w:rsid w:val="00AB5BE1"/>
    <w:rsid w:val="00AB6295"/>
    <w:rsid w:val="00AB7B89"/>
    <w:rsid w:val="00AC308E"/>
    <w:rsid w:val="00AC30A4"/>
    <w:rsid w:val="00AC513E"/>
    <w:rsid w:val="00AC5225"/>
    <w:rsid w:val="00AC52F6"/>
    <w:rsid w:val="00AD0F1A"/>
    <w:rsid w:val="00AD6301"/>
    <w:rsid w:val="00AD6608"/>
    <w:rsid w:val="00AD6B59"/>
    <w:rsid w:val="00AE38C8"/>
    <w:rsid w:val="00AE4B75"/>
    <w:rsid w:val="00AF4658"/>
    <w:rsid w:val="00AF4C7E"/>
    <w:rsid w:val="00B01584"/>
    <w:rsid w:val="00B03C03"/>
    <w:rsid w:val="00B05351"/>
    <w:rsid w:val="00B075EE"/>
    <w:rsid w:val="00B102F2"/>
    <w:rsid w:val="00B14DE9"/>
    <w:rsid w:val="00B17B24"/>
    <w:rsid w:val="00B2113E"/>
    <w:rsid w:val="00B32ECB"/>
    <w:rsid w:val="00B34F90"/>
    <w:rsid w:val="00B3590D"/>
    <w:rsid w:val="00B42A1E"/>
    <w:rsid w:val="00B51153"/>
    <w:rsid w:val="00B51172"/>
    <w:rsid w:val="00B52047"/>
    <w:rsid w:val="00B54BB5"/>
    <w:rsid w:val="00B55AF6"/>
    <w:rsid w:val="00B62004"/>
    <w:rsid w:val="00B641D6"/>
    <w:rsid w:val="00B67413"/>
    <w:rsid w:val="00B7069A"/>
    <w:rsid w:val="00B70CFC"/>
    <w:rsid w:val="00B725DE"/>
    <w:rsid w:val="00B730F3"/>
    <w:rsid w:val="00B76191"/>
    <w:rsid w:val="00B82661"/>
    <w:rsid w:val="00B8300E"/>
    <w:rsid w:val="00B84A9A"/>
    <w:rsid w:val="00B85F02"/>
    <w:rsid w:val="00B91933"/>
    <w:rsid w:val="00B962A2"/>
    <w:rsid w:val="00BA127E"/>
    <w:rsid w:val="00BB5960"/>
    <w:rsid w:val="00BC031E"/>
    <w:rsid w:val="00BC07F6"/>
    <w:rsid w:val="00BC0E3B"/>
    <w:rsid w:val="00BC1272"/>
    <w:rsid w:val="00BC2D5C"/>
    <w:rsid w:val="00BC45E0"/>
    <w:rsid w:val="00BC5642"/>
    <w:rsid w:val="00BC7DBD"/>
    <w:rsid w:val="00BD1B6C"/>
    <w:rsid w:val="00BE758D"/>
    <w:rsid w:val="00BE7C11"/>
    <w:rsid w:val="00BF152F"/>
    <w:rsid w:val="00BF2851"/>
    <w:rsid w:val="00BF3A65"/>
    <w:rsid w:val="00C01891"/>
    <w:rsid w:val="00C01C1E"/>
    <w:rsid w:val="00C079D5"/>
    <w:rsid w:val="00C13A0F"/>
    <w:rsid w:val="00C15553"/>
    <w:rsid w:val="00C1568E"/>
    <w:rsid w:val="00C2078F"/>
    <w:rsid w:val="00C2293E"/>
    <w:rsid w:val="00C252B6"/>
    <w:rsid w:val="00C258D8"/>
    <w:rsid w:val="00C35B50"/>
    <w:rsid w:val="00C37F33"/>
    <w:rsid w:val="00C404A1"/>
    <w:rsid w:val="00C40FED"/>
    <w:rsid w:val="00C444A1"/>
    <w:rsid w:val="00C45277"/>
    <w:rsid w:val="00C541FB"/>
    <w:rsid w:val="00C60A6F"/>
    <w:rsid w:val="00C61771"/>
    <w:rsid w:val="00C64520"/>
    <w:rsid w:val="00C65F36"/>
    <w:rsid w:val="00C716EB"/>
    <w:rsid w:val="00C74058"/>
    <w:rsid w:val="00C82648"/>
    <w:rsid w:val="00C90372"/>
    <w:rsid w:val="00C908D4"/>
    <w:rsid w:val="00C9227D"/>
    <w:rsid w:val="00C92812"/>
    <w:rsid w:val="00C93A69"/>
    <w:rsid w:val="00C95CCB"/>
    <w:rsid w:val="00CA02C2"/>
    <w:rsid w:val="00CA212B"/>
    <w:rsid w:val="00CA2B5C"/>
    <w:rsid w:val="00CA4D16"/>
    <w:rsid w:val="00CA7C42"/>
    <w:rsid w:val="00CB0EDC"/>
    <w:rsid w:val="00CB1032"/>
    <w:rsid w:val="00CB13E2"/>
    <w:rsid w:val="00CB3334"/>
    <w:rsid w:val="00CB462D"/>
    <w:rsid w:val="00CB53F5"/>
    <w:rsid w:val="00CB6E94"/>
    <w:rsid w:val="00CB6FD0"/>
    <w:rsid w:val="00CC0566"/>
    <w:rsid w:val="00CC23F6"/>
    <w:rsid w:val="00CC4CE9"/>
    <w:rsid w:val="00CC7D3D"/>
    <w:rsid w:val="00CD0E4D"/>
    <w:rsid w:val="00CD2B81"/>
    <w:rsid w:val="00CD62A8"/>
    <w:rsid w:val="00CD6DBC"/>
    <w:rsid w:val="00CE1D1F"/>
    <w:rsid w:val="00CE299B"/>
    <w:rsid w:val="00CE4272"/>
    <w:rsid w:val="00CE4BEF"/>
    <w:rsid w:val="00CE4D25"/>
    <w:rsid w:val="00CE4D79"/>
    <w:rsid w:val="00CE6053"/>
    <w:rsid w:val="00CE674F"/>
    <w:rsid w:val="00CF1756"/>
    <w:rsid w:val="00CF4734"/>
    <w:rsid w:val="00CF5368"/>
    <w:rsid w:val="00D00DEE"/>
    <w:rsid w:val="00D0371F"/>
    <w:rsid w:val="00D03ED1"/>
    <w:rsid w:val="00D058AA"/>
    <w:rsid w:val="00D06A1D"/>
    <w:rsid w:val="00D10573"/>
    <w:rsid w:val="00D124C2"/>
    <w:rsid w:val="00D1308F"/>
    <w:rsid w:val="00D15B37"/>
    <w:rsid w:val="00D201CE"/>
    <w:rsid w:val="00D204A0"/>
    <w:rsid w:val="00D21688"/>
    <w:rsid w:val="00D259A6"/>
    <w:rsid w:val="00D25DD3"/>
    <w:rsid w:val="00D30F5B"/>
    <w:rsid w:val="00D34DE9"/>
    <w:rsid w:val="00D400D2"/>
    <w:rsid w:val="00D4792A"/>
    <w:rsid w:val="00D5070B"/>
    <w:rsid w:val="00D570CD"/>
    <w:rsid w:val="00D618BF"/>
    <w:rsid w:val="00D6281B"/>
    <w:rsid w:val="00D63AAF"/>
    <w:rsid w:val="00D65015"/>
    <w:rsid w:val="00D67BCE"/>
    <w:rsid w:val="00D70A72"/>
    <w:rsid w:val="00D72072"/>
    <w:rsid w:val="00D727C0"/>
    <w:rsid w:val="00D761DD"/>
    <w:rsid w:val="00D764C6"/>
    <w:rsid w:val="00D7658E"/>
    <w:rsid w:val="00D77C5D"/>
    <w:rsid w:val="00D8258B"/>
    <w:rsid w:val="00D87137"/>
    <w:rsid w:val="00D87FE2"/>
    <w:rsid w:val="00D92125"/>
    <w:rsid w:val="00D9460F"/>
    <w:rsid w:val="00DA2795"/>
    <w:rsid w:val="00DA3809"/>
    <w:rsid w:val="00DA6C96"/>
    <w:rsid w:val="00DA7384"/>
    <w:rsid w:val="00DB39BB"/>
    <w:rsid w:val="00DB49BF"/>
    <w:rsid w:val="00DB59A3"/>
    <w:rsid w:val="00DC01E2"/>
    <w:rsid w:val="00DC0CCD"/>
    <w:rsid w:val="00DC2542"/>
    <w:rsid w:val="00DC28B5"/>
    <w:rsid w:val="00DC3699"/>
    <w:rsid w:val="00DE2203"/>
    <w:rsid w:val="00DE22D9"/>
    <w:rsid w:val="00DE563A"/>
    <w:rsid w:val="00DE580B"/>
    <w:rsid w:val="00DE5C14"/>
    <w:rsid w:val="00DE70C9"/>
    <w:rsid w:val="00DE7BF8"/>
    <w:rsid w:val="00DF0E1B"/>
    <w:rsid w:val="00DF1329"/>
    <w:rsid w:val="00DF1454"/>
    <w:rsid w:val="00DF1EFA"/>
    <w:rsid w:val="00DF59EB"/>
    <w:rsid w:val="00E00E84"/>
    <w:rsid w:val="00E02215"/>
    <w:rsid w:val="00E03BD0"/>
    <w:rsid w:val="00E05639"/>
    <w:rsid w:val="00E0710A"/>
    <w:rsid w:val="00E158AB"/>
    <w:rsid w:val="00E246D2"/>
    <w:rsid w:val="00E25559"/>
    <w:rsid w:val="00E327C0"/>
    <w:rsid w:val="00E35190"/>
    <w:rsid w:val="00E37D05"/>
    <w:rsid w:val="00E407F9"/>
    <w:rsid w:val="00E43F78"/>
    <w:rsid w:val="00E4475E"/>
    <w:rsid w:val="00E44BFE"/>
    <w:rsid w:val="00E4509B"/>
    <w:rsid w:val="00E469A2"/>
    <w:rsid w:val="00E50461"/>
    <w:rsid w:val="00E50878"/>
    <w:rsid w:val="00E54B7D"/>
    <w:rsid w:val="00E55867"/>
    <w:rsid w:val="00E5602D"/>
    <w:rsid w:val="00E5643E"/>
    <w:rsid w:val="00E576DB"/>
    <w:rsid w:val="00E6688B"/>
    <w:rsid w:val="00E6739A"/>
    <w:rsid w:val="00E70C4D"/>
    <w:rsid w:val="00E712CF"/>
    <w:rsid w:val="00E73807"/>
    <w:rsid w:val="00E73E06"/>
    <w:rsid w:val="00E7474F"/>
    <w:rsid w:val="00E75456"/>
    <w:rsid w:val="00E75A65"/>
    <w:rsid w:val="00E765BC"/>
    <w:rsid w:val="00E76D50"/>
    <w:rsid w:val="00E80DAC"/>
    <w:rsid w:val="00E832F9"/>
    <w:rsid w:val="00E83641"/>
    <w:rsid w:val="00E85B55"/>
    <w:rsid w:val="00E87AA8"/>
    <w:rsid w:val="00E90705"/>
    <w:rsid w:val="00E93083"/>
    <w:rsid w:val="00E93CDA"/>
    <w:rsid w:val="00E959CC"/>
    <w:rsid w:val="00E960F1"/>
    <w:rsid w:val="00E97C5E"/>
    <w:rsid w:val="00EA0682"/>
    <w:rsid w:val="00EA0BBC"/>
    <w:rsid w:val="00EA15B0"/>
    <w:rsid w:val="00EA2C6D"/>
    <w:rsid w:val="00EA2DA1"/>
    <w:rsid w:val="00EA53CD"/>
    <w:rsid w:val="00EB08A9"/>
    <w:rsid w:val="00EB08D6"/>
    <w:rsid w:val="00EB2E42"/>
    <w:rsid w:val="00EB37F2"/>
    <w:rsid w:val="00EC0B82"/>
    <w:rsid w:val="00EC2CBF"/>
    <w:rsid w:val="00ED1C4B"/>
    <w:rsid w:val="00ED4AEE"/>
    <w:rsid w:val="00ED5707"/>
    <w:rsid w:val="00EE06FC"/>
    <w:rsid w:val="00EE7DE8"/>
    <w:rsid w:val="00EF6855"/>
    <w:rsid w:val="00F01A22"/>
    <w:rsid w:val="00F0393F"/>
    <w:rsid w:val="00F04D4B"/>
    <w:rsid w:val="00F05E40"/>
    <w:rsid w:val="00F101C6"/>
    <w:rsid w:val="00F143CE"/>
    <w:rsid w:val="00F145EC"/>
    <w:rsid w:val="00F1536C"/>
    <w:rsid w:val="00F16CD0"/>
    <w:rsid w:val="00F171E2"/>
    <w:rsid w:val="00F176A4"/>
    <w:rsid w:val="00F1795B"/>
    <w:rsid w:val="00F25DC4"/>
    <w:rsid w:val="00F27AE1"/>
    <w:rsid w:val="00F30853"/>
    <w:rsid w:val="00F318FE"/>
    <w:rsid w:val="00F34484"/>
    <w:rsid w:val="00F356C8"/>
    <w:rsid w:val="00F35E0E"/>
    <w:rsid w:val="00F403F8"/>
    <w:rsid w:val="00F40893"/>
    <w:rsid w:val="00F42EB7"/>
    <w:rsid w:val="00F4305E"/>
    <w:rsid w:val="00F454EA"/>
    <w:rsid w:val="00F4562B"/>
    <w:rsid w:val="00F4598D"/>
    <w:rsid w:val="00F46143"/>
    <w:rsid w:val="00F52D86"/>
    <w:rsid w:val="00F5323A"/>
    <w:rsid w:val="00F56F11"/>
    <w:rsid w:val="00F60CBF"/>
    <w:rsid w:val="00F60DB4"/>
    <w:rsid w:val="00F61936"/>
    <w:rsid w:val="00F61DD0"/>
    <w:rsid w:val="00F6239F"/>
    <w:rsid w:val="00F64174"/>
    <w:rsid w:val="00F64220"/>
    <w:rsid w:val="00F644D3"/>
    <w:rsid w:val="00F6482C"/>
    <w:rsid w:val="00F66ABC"/>
    <w:rsid w:val="00F66C36"/>
    <w:rsid w:val="00F7581C"/>
    <w:rsid w:val="00F75842"/>
    <w:rsid w:val="00F85BBC"/>
    <w:rsid w:val="00F87012"/>
    <w:rsid w:val="00F87A20"/>
    <w:rsid w:val="00F9227F"/>
    <w:rsid w:val="00FA332B"/>
    <w:rsid w:val="00FA5F7A"/>
    <w:rsid w:val="00FA743F"/>
    <w:rsid w:val="00FB0C4E"/>
    <w:rsid w:val="00FB50E7"/>
    <w:rsid w:val="00FB648E"/>
    <w:rsid w:val="00FB6961"/>
    <w:rsid w:val="00FC3BD5"/>
    <w:rsid w:val="00FD3FC8"/>
    <w:rsid w:val="00FE79A1"/>
    <w:rsid w:val="00FF1FD2"/>
    <w:rsid w:val="00FF5CEF"/>
    <w:rsid w:val="00FF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E2D29"/>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A87"/>
    <w:pPr>
      <w:widowControl w:val="0"/>
      <w:jc w:val="both"/>
    </w:pPr>
  </w:style>
  <w:style w:type="paragraph" w:styleId="1">
    <w:name w:val="heading 1"/>
    <w:basedOn w:val="a"/>
    <w:link w:val="10"/>
    <w:uiPriority w:val="9"/>
    <w:qFormat/>
    <w:rsid w:val="00D5070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070B"/>
    <w:rPr>
      <w:rFonts w:ascii="ＭＳ Ｐゴシック" w:eastAsia="ＭＳ Ｐゴシック" w:hAnsi="ＭＳ Ｐゴシック" w:cs="ＭＳ Ｐゴシック"/>
      <w:b/>
      <w:bCs/>
      <w:kern w:val="36"/>
      <w:sz w:val="48"/>
      <w:szCs w:val="48"/>
    </w:rPr>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A62AC"/>
    <w:rPr>
      <w:sz w:val="16"/>
      <w:szCs w:val="16"/>
    </w:rPr>
  </w:style>
  <w:style w:type="paragraph" w:styleId="ab">
    <w:name w:val="annotation text"/>
    <w:basedOn w:val="a"/>
    <w:link w:val="ac"/>
    <w:uiPriority w:val="99"/>
    <w:unhideWhenUsed/>
    <w:rsid w:val="007A62AC"/>
    <w:rPr>
      <w:sz w:val="20"/>
      <w:szCs w:val="20"/>
    </w:rPr>
  </w:style>
  <w:style w:type="character" w:customStyle="1" w:styleId="ac">
    <w:name w:val="コメント文字列 (文字)"/>
    <w:basedOn w:val="a0"/>
    <w:link w:val="ab"/>
    <w:uiPriority w:val="99"/>
    <w:rsid w:val="007A62AC"/>
    <w:rPr>
      <w:sz w:val="20"/>
      <w:szCs w:val="20"/>
    </w:rPr>
  </w:style>
  <w:style w:type="paragraph" w:styleId="ad">
    <w:name w:val="annotation subject"/>
    <w:basedOn w:val="ab"/>
    <w:next w:val="ab"/>
    <w:link w:val="ae"/>
    <w:uiPriority w:val="99"/>
    <w:semiHidden/>
    <w:unhideWhenUsed/>
    <w:rsid w:val="007A62AC"/>
    <w:rPr>
      <w:b/>
      <w:bCs/>
    </w:rPr>
  </w:style>
  <w:style w:type="character" w:customStyle="1" w:styleId="ae">
    <w:name w:val="コメント内容 (文字)"/>
    <w:basedOn w:val="ac"/>
    <w:link w:val="ad"/>
    <w:uiPriority w:val="99"/>
    <w:semiHidden/>
    <w:rsid w:val="007A62AC"/>
    <w:rPr>
      <w:b/>
      <w:bCs/>
      <w:sz w:val="20"/>
      <w:szCs w:val="20"/>
    </w:rPr>
  </w:style>
  <w:style w:type="character" w:styleId="af">
    <w:name w:val="Hyperlink"/>
    <w:basedOn w:val="a0"/>
    <w:uiPriority w:val="99"/>
    <w:unhideWhenUsed/>
    <w:rsid w:val="00D727C0"/>
    <w:rPr>
      <w:color w:val="0563C1" w:themeColor="hyperlink"/>
      <w:u w:val="single"/>
    </w:rPr>
  </w:style>
  <w:style w:type="character" w:customStyle="1" w:styleId="11">
    <w:name w:val="未解決のメンション1"/>
    <w:basedOn w:val="a0"/>
    <w:uiPriority w:val="99"/>
    <w:semiHidden/>
    <w:unhideWhenUsed/>
    <w:rsid w:val="00D727C0"/>
    <w:rPr>
      <w:color w:val="605E5C"/>
      <w:shd w:val="clear" w:color="auto" w:fill="E1DFDD"/>
    </w:rPr>
  </w:style>
  <w:style w:type="paragraph" w:styleId="af0">
    <w:name w:val="Revision"/>
    <w:hidden/>
    <w:uiPriority w:val="99"/>
    <w:semiHidden/>
    <w:rsid w:val="00817B76"/>
  </w:style>
  <w:style w:type="paragraph" w:styleId="af1">
    <w:name w:val="List Paragraph"/>
    <w:basedOn w:val="a"/>
    <w:uiPriority w:val="34"/>
    <w:qFormat/>
    <w:rsid w:val="00FF6203"/>
    <w:pPr>
      <w:ind w:left="720"/>
      <w:contextualSpacing/>
    </w:pPr>
  </w:style>
  <w:style w:type="paragraph" w:styleId="af2">
    <w:name w:val="No Spacing"/>
    <w:uiPriority w:val="1"/>
    <w:qFormat/>
    <w:rsid w:val="006031C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3072498">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19435158">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5185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0EA8-41DC-42C5-ADB8-20A152EE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3</cp:revision>
  <cp:lastPrinted>2021-12-22T07:20:00Z</cp:lastPrinted>
  <dcterms:created xsi:type="dcterms:W3CDTF">2022-11-15T05:45:00Z</dcterms:created>
  <dcterms:modified xsi:type="dcterms:W3CDTF">2022-11-17T05:22:00Z</dcterms:modified>
</cp:coreProperties>
</file>