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83EC" w14:textId="77777777" w:rsidR="00D86DD3" w:rsidRDefault="00D86DD3" w:rsidP="00D86DD3">
      <w:pPr>
        <w:spacing w:line="360" w:lineRule="auto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>Mitake Daira Plaza</w:t>
      </w:r>
    </w:p>
    <w:p w14:paraId="4046C6A2" w14:textId="77777777" w:rsidR="00D86DD3" w:rsidRDefault="00D86DD3" w:rsidP="00D86DD3">
      <w:pPr>
        <w:spacing w:line="360" w:lineRule="auto"/>
        <w:rPr>
          <w:rFonts w:eastAsia="Times"/>
        </w:rPr>
      </w:pPr>
    </w:p>
    <w:p w14:paraId="763EFCC8" w14:textId="77777777" w:rsidR="00D86DD3" w:rsidRDefault="00D86DD3" w:rsidP="00D86DD3">
      <w:pPr>
        <w:spacing w:line="360" w:lineRule="auto"/>
        <w:rPr>
          <w:rFonts w:eastAsia="Times"/>
          <w:color w:val="000000"/>
        </w:rPr>
      </w:pPr>
      <w:r>
        <w:rPr>
          <w:rFonts w:eastAsia="Times"/>
          <w:color w:val="000000"/>
        </w:rPr>
        <w:t>The square in front of Mitakesan Station cable car stop serves as a rest area with public restrooms. Benches and tables are shaded by wisteria vines, and there are souvenir shops and restaurants.</w:t>
      </w:r>
    </w:p>
    <w:p w14:paraId="69746CE1" w14:textId="77777777" w:rsidR="00D86DD3" w:rsidRDefault="00D86DD3" w:rsidP="00D86DD3">
      <w:pPr>
        <w:spacing w:line="360" w:lineRule="auto"/>
        <w:ind w:firstLine="709"/>
        <w:rPr>
          <w:rFonts w:eastAsia="Times"/>
          <w:color w:val="000000"/>
        </w:rPr>
      </w:pPr>
      <w:r>
        <w:rPr>
          <w:rFonts w:eastAsia="Times"/>
          <w:color w:val="000000"/>
        </w:rPr>
        <w:t>An observation area affords views over the Kanto Plain and central Tokyo. On a clear day it is possible to see Tokyo Skytree about 80 kilometers away. There are two coin-operated binoculars. A large panoramic photograph indicates the positions of major landmarks in the distance.</w:t>
      </w:r>
    </w:p>
    <w:p w14:paraId="3281E70E" w14:textId="77777777" w:rsidR="00D86DD3" w:rsidRDefault="00D86DD3" w:rsidP="00D86DD3">
      <w:pPr>
        <w:spacing w:line="360" w:lineRule="auto"/>
        <w:ind w:firstLine="720"/>
        <w:rPr>
          <w:rFonts w:eastAsia="Times"/>
        </w:rPr>
      </w:pPr>
      <w:r>
        <w:rPr>
          <w:rFonts w:eastAsia="Times"/>
          <w:color w:val="000000"/>
        </w:rPr>
        <w:t xml:space="preserve">Signs around the plaza indicate the main points of interest and hiking routes. A small chair lift operates on weekends and public holidays to take visitors to a higher viewing platform. The main path to Musashi Mitake Shrine starts from behind Mitakesan Station. </w:t>
      </w:r>
    </w:p>
    <w:p w14:paraId="2538577B" w14:textId="6132FC3F" w:rsidR="00324ECB" w:rsidRPr="00D86DD3" w:rsidRDefault="00324ECB" w:rsidP="00D86DD3"/>
    <w:sectPr w:rsidR="00324ECB" w:rsidRPr="00D86DD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6DD3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2022-11-15T06:33:00Z</dcterms:created>
  <dcterms:modified xsi:type="dcterms:W3CDTF">2022-11-15T06:33:00Z</dcterms:modified>
</cp:coreProperties>
</file>