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08B7" w:rsidRPr="0096735F" w:rsidRDefault="005808B7" w:rsidP="005808B7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SimSun"/>
          <w:b/>
          <w:bCs/>
          <w:sz w:val="22"/>
          <w:lang w:eastAsia="zh-TW"/>
        </w:rPr>
      </w:pPr>
      <w:r w:rsidRPr="0096735F">
        <w:rPr>
          <w:rFonts w:ascii="Source Han Sans CN Normal" w:eastAsia="Source Han Sans CN Normal" w:hAnsi="Source Han Sans CN Normal" w:cs="SimSun" w:hint="eastAsia"/>
          <w:b/>
          <w:bCs/>
          <w:sz w:val="22"/>
          <w:lang w:val="ja-JP" w:eastAsia="zh-TW"/>
        </w:rPr>
        <w:t>東圓寺</w:t>
      </w:r>
    </w:p>
    <w:p/>
    <w:p w:rsidR="005808B7" w:rsidRPr="0096735F" w:rsidRDefault="005808B7" w:rsidP="005808B7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東圓寺的歷史可追溯至</w:t>
      </w:r>
      <w:r w:rsidRPr="0096735F">
        <w:rPr>
          <w:rFonts w:ascii="Source Han Sans CN Normal" w:eastAsia="Source Han Sans CN Normal" w:hAnsi="Source Han Sans CN Normal" w:cs="SimSun"/>
          <w:sz w:val="22"/>
          <w:lang w:eastAsia="zh-TW"/>
        </w:rPr>
        <w:t>9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世紀初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當時的著名僧人空海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（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圓寂後被追贈「弘法大師」諡號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）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巡錫東國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（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現日本關東地區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）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時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在富士山東北部發現了一股神聖泉水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便在此修建東圓寺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，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以祭祀自古以來與山嶽關係深厚的密教本尊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eastAsia="zh-TW"/>
        </w:rPr>
        <w:t>——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大日如來。</w:t>
      </w:r>
      <w:r w:rsidRPr="0096735F">
        <w:rPr>
          <w:rFonts w:ascii="Source Han Sans CN Normal" w:eastAsia="Source Han Sans CN Normal" w:hAnsi="Source Han Sans CN Normal" w:cs="SimSun"/>
          <w:sz w:val="22"/>
          <w:lang w:val="ja-JP" w:eastAsia="zh-TW"/>
        </w:rPr>
        <w:t>1711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年，東圓寺遷至現址，最後一次重建是</w:t>
      </w:r>
      <w:r w:rsidRPr="0096735F">
        <w:rPr>
          <w:rFonts w:ascii="Source Han Sans CN Normal" w:eastAsia="Source Han Sans CN Normal" w:hAnsi="Source Han Sans CN Normal" w:cs="SimSun"/>
          <w:sz w:val="22"/>
          <w:lang w:val="ja-JP" w:eastAsia="zh-TW"/>
        </w:rPr>
        <w:t>1865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年。</w:t>
      </w:r>
    </w:p>
    <w:p w:rsidR="005808B7" w:rsidRPr="0096735F" w:rsidRDefault="005808B7" w:rsidP="005808B7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如今，東圓寺供奉的本尊（主佛）是歡迎悟道信眾抵達極樂淨土的阿彌陀佛，兩側則是觀音菩薩和大勢至菩薩。寺內還有一尊製作於</w:t>
      </w:r>
      <w:r w:rsidRPr="0096735F">
        <w:rPr>
          <w:rFonts w:ascii="Source Han Sans CN Normal" w:eastAsia="Source Han Sans CN Normal" w:hAnsi="Source Han Sans CN Normal" w:cs="SimSun"/>
          <w:sz w:val="22"/>
          <w:lang w:val="ja-JP" w:eastAsia="zh-TW"/>
        </w:rPr>
        <w:t>1317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年的木制觀音像，原本被供奉於附近的忍草淺間神社，與神社內的女神木花咲耶</w:t>
      </w:r>
      <w:r w:rsidRPr="0096735F">
        <w:rPr>
          <w:rFonts w:ascii="Source Han Sans CN Normal" w:eastAsia="Source Han Sans CN Normal" w:hAnsi="Source Han Sans CN Normal" w:cs="Arial" w:hint="eastAsia"/>
          <w:sz w:val="22"/>
          <w:lang w:val="ja-JP" w:eastAsia="zh-TW"/>
        </w:rPr>
        <w:t>姬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之像出自同一位雕刻家之手。數世紀以來，日本神道和佛教間一直維持著一種神佛習合（互相融合）的關係，東圓寺也在漫長的歷史歲月裡與忍草淺間神社建立了緊密的聯繫。直到明治政府下達神佛分離令、試圖清除佛教對神道的影響後，這段關係才宣告結束。</w:t>
      </w:r>
    </w:p>
    <w:p w:rsidR="005808B7" w:rsidRPr="00CC169C" w:rsidRDefault="005808B7" w:rsidP="005808B7">
      <w:pPr>
        <w:ind w:firstLine="425"/>
        <w:rPr>
          <w:rFonts w:ascii="Source Han Sans CN Normal" w:eastAsia="Source Han Sans CN Normal" w:hAnsi="Source Han Sans CN Normal" w:cs="SimSun"/>
          <w:sz w:val="22"/>
          <w:lang w:val="ja-JP" w:eastAsia="zh-TW"/>
        </w:rPr>
      </w:pP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到了</w:t>
      </w:r>
      <w:r w:rsidRPr="0096735F">
        <w:rPr>
          <w:rFonts w:ascii="Source Han Sans CN Normal" w:eastAsia="Source Han Sans CN Normal" w:hAnsi="Source Han Sans CN Normal" w:cs="SimSun"/>
          <w:sz w:val="22"/>
          <w:lang w:val="ja-JP" w:eastAsia="zh-TW"/>
        </w:rPr>
        <w:t>19</w:t>
      </w:r>
      <w:r w:rsidRPr="0096735F">
        <w:rPr>
          <w:rFonts w:ascii="Source Han Sans CN Normal" w:eastAsia="Source Han Sans CN Normal" w:hAnsi="Source Han Sans CN Normal" w:cs="SimSun" w:hint="eastAsia"/>
          <w:sz w:val="22"/>
          <w:lang w:val="ja-JP" w:eastAsia="zh-TW"/>
        </w:rPr>
        <w:t>世紀，東圓寺負責監督供「富士講」朝聖者攀登富士山之前潔淨身體的忍野八海的開發。當時的「富士講」信仰相當興盛，幕府曾不得不限制民眾進入富士山，而東圓寺是唯一可為朝聖者通行頒發許可的佛教寺院。由於朝聖者的不斷湧入，這個貧困的村莊再次煥發生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43B35" w:rsidRDefault="005808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8B7"/>
    <w:rsid w:val="00444234"/>
    <w:rsid w:val="005808B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7CED79-D1BE-4EBA-9353-6AB6CE90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ヘッダとフッタ"/>
    <w:rsid w:val="005808B7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2023-07-11T04:15:00Z</dcterms:created>
  <dcterms:modified xsi:type="dcterms:W3CDTF">2023-07-11T04:15:00Z</dcterms:modified>
</cp:coreProperties>
</file>