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A93" w:rsidRPr="00B07E91" w:rsidRDefault="00206A93" w:rsidP="00206A9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五重塔</w:t>
      </w:r>
    </w:p>
    <w:p/>
    <w:p w:rsidR="00206A93" w:rsidRPr="00B07E91" w:rsidRDefault="00206A93" w:rsidP="00206A93">
      <w:pPr>
        <w:rPr>
          <w:rFonts w:eastAsia="Source Han Sans TW Normal"/>
          <w:color w:val="000000" w:themeColor="text1"/>
          <w:sz w:val="22"/>
          <w:lang w:eastAsia="zh-TW"/>
        </w:rPr>
      </w:pPr>
      <w:r w:rsidRPr="00B07E91">
        <w:rPr>
          <w:rFonts w:eastAsia="Source Han Sans TW Normal"/>
          <w:color w:val="000000" w:themeColor="text1"/>
          <w:sz w:val="22"/>
          <w:lang w:eastAsia="zh-TW"/>
        </w:rPr>
        <w:t>國寶</w:t>
      </w:r>
    </w:p>
    <w:p w:rsidR="00206A93" w:rsidRPr="002B4899" w:rsidRDefault="00206A93" w:rsidP="00206A9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07E91">
        <w:rPr>
          <w:rFonts w:eastAsia="Source Han Sans TW Normal"/>
          <w:color w:val="000000" w:themeColor="text1"/>
          <w:sz w:val="22"/>
          <w:lang w:eastAsia="zh-TW"/>
        </w:rPr>
        <w:t>佛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塔的源頭可以追溯到古印度的浮屠塔，歸根究底，是一種與墳墓有關的建築結構。它們用於供奉現在佛釋迦牟尼佛的遺骸聖物，釋迦牟尼曾行走人世間，佛塔也在提醒人們，要銘記佛陀留下的教義。</w:t>
      </w:r>
    </w:p>
    <w:p w:rsidR="00206A93" w:rsidRPr="002B4899" w:rsidRDefault="00206A93" w:rsidP="00206A9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興福寺的五重塔初建於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730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年，建造者是光明皇後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701-760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，她的父親就是資助創建了興福寺的藤原不比等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659-720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。在它漫長的歷史中，佛塔曾五次遭焚毀，現存建築建於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1426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年。五重塔高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50.1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米，是日本現存第二高的木構佛塔。在建築結構上，它以深檐聞名，成功將室町時代（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1136-1573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；佛塔最後一次重建的時代）充滿動態活力的建築風格與奈良時代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的經典建築特征融為一體。</w:t>
      </w:r>
    </w:p>
    <w:p w:rsidR="00206A93" w:rsidRPr="00B07E91" w:rsidRDefault="00206A93" w:rsidP="00206A9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塔內供奉四尊佛像，分別是四方佛陀，每尊佛像均有兩尊菩薩脅侍左右。這是對大乘佛教時空概念的闡釋。南北軸線代表時間的推移，東西軸則是空間的展現。現在佛釋迦牟尼位於南面，未來佛彌勒居北方。阿彌陀佛主西方極樂凈土，居於西；藥師佛主東方凈琉璃世界，位於東側。兩條軸線相交處就是現世，立於石礎上的中央立柱則是此時此地的現世支點。目前還不清楚塔基下或某處是否埋藏有釋迦牟尼佛的遺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93"/>
    <w:rsid w:val="00206A9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680B2-55CA-4DD3-801B-52F48771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