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80038" w:rsidRPr="002B4899" w:rsidRDefault="00280038" w:rsidP="00280038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國寶館</w:t>
      </w:r>
    </w:p>
    <w:p/>
    <w:p w:rsidR="00280038" w:rsidRPr="002B4899" w:rsidRDefault="00280038" w:rsidP="00280038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2B4899">
        <w:rPr>
          <w:rFonts w:eastAsia="Source Han Sans TW Normal"/>
          <w:b/>
          <w:bCs/>
          <w:color w:val="000000" w:themeColor="text1"/>
          <w:sz w:val="22"/>
          <w:lang w:eastAsia="zh-TW"/>
        </w:rPr>
        <w:t>幹漆十大弟子立像</w:t>
      </w:r>
    </w:p>
    <w:p w:rsidR="00280038" w:rsidRPr="002B4899" w:rsidRDefault="00280038" w:rsidP="00280038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2B4899">
        <w:rPr>
          <w:rFonts w:eastAsia="Source Han Sans TW Normal"/>
          <w:b/>
          <w:bCs/>
          <w:color w:val="000000" w:themeColor="text1"/>
          <w:sz w:val="22"/>
          <w:lang w:eastAsia="zh-TW"/>
        </w:rPr>
        <w:t>國寶</w:t>
      </w:r>
    </w:p>
    <w:p w:rsidR="00280038" w:rsidRPr="002B4899" w:rsidRDefault="00280038" w:rsidP="00280038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2B4899">
        <w:rPr>
          <w:rFonts w:eastAsia="Source Han Sans TW Normal"/>
          <w:color w:val="000000" w:themeColor="text1"/>
          <w:sz w:val="22"/>
          <w:lang w:eastAsia="zh-TW"/>
        </w:rPr>
        <w:t>這一組奈良時代</w:t>
      </w:r>
      <w:r w:rsidRPr="002B4899">
        <w:rPr>
          <w:rFonts w:eastAsia="Source Han Sans TW Normal" w:hint="eastAsia"/>
          <w:color w:val="000000" w:themeColor="text1"/>
          <w:sz w:val="22"/>
          <w:lang w:eastAsia="zh-TW"/>
        </w:rPr>
        <w:t>（</w:t>
      </w:r>
      <w:r w:rsidRPr="002B4899">
        <w:rPr>
          <w:rFonts w:eastAsia="Source Han Sans TW Normal"/>
          <w:color w:val="000000" w:themeColor="text1"/>
          <w:sz w:val="22"/>
          <w:lang w:eastAsia="zh-TW"/>
        </w:rPr>
        <w:t>710-794</w:t>
      </w:r>
      <w:r w:rsidRPr="002B4899">
        <w:rPr>
          <w:rFonts w:eastAsia="Source Han Sans TW Normal" w:hint="eastAsia"/>
          <w:color w:val="000000" w:themeColor="text1"/>
          <w:sz w:val="22"/>
          <w:lang w:eastAsia="zh-TW"/>
        </w:rPr>
        <w:t>）</w:t>
      </w:r>
      <w:r w:rsidRPr="002B4899">
        <w:rPr>
          <w:rFonts w:eastAsia="Source Han Sans TW Normal"/>
          <w:color w:val="000000" w:themeColor="text1"/>
          <w:sz w:val="22"/>
          <w:lang w:eastAsia="zh-TW"/>
        </w:rPr>
        <w:t>的塑像是釋迦牟尼十大弟子像中的一部分，以幹漆夾</w:t>
      </w:r>
      <w:r w:rsidRPr="002B4899">
        <w:rPr>
          <w:rFonts w:eastAsia="Microsoft YaHei"/>
          <w:color w:val="000000" w:themeColor="text1"/>
          <w:sz w:val="22"/>
          <w:lang w:eastAsia="zh-TW"/>
        </w:rPr>
        <w:t>纻</w:t>
      </w:r>
      <w:r w:rsidRPr="002B4899">
        <w:rPr>
          <w:rFonts w:eastAsia="Source Han Sans TW Normal"/>
          <w:color w:val="000000" w:themeColor="text1"/>
          <w:sz w:val="22"/>
          <w:lang w:eastAsia="zh-TW"/>
        </w:rPr>
        <w:t>法製作，塑像表情各異，年齡不同，年長者袈裟上的褶皺紋路更多。十大弟子人人都是佛教徒的典範，有的精於冥想打坐，有的善於辯經或傳道。</w:t>
      </w:r>
    </w:p>
    <w:p w:rsidR="00280038" w:rsidRPr="002B4899" w:rsidRDefault="00280038" w:rsidP="00280038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2B4899">
        <w:rPr>
          <w:rFonts w:eastAsia="Source Han Sans TW Normal"/>
          <w:color w:val="000000" w:themeColor="text1"/>
          <w:sz w:val="22"/>
          <w:lang w:eastAsia="zh-TW"/>
        </w:rPr>
        <w:t>這組塑像共</w:t>
      </w:r>
      <w:r w:rsidRPr="002B4899">
        <w:rPr>
          <w:rFonts w:eastAsia="Source Han Sans TW Normal"/>
          <w:color w:val="000000" w:themeColor="text1"/>
          <w:sz w:val="22"/>
          <w:lang w:eastAsia="zh-TW"/>
        </w:rPr>
        <w:t>10</w:t>
      </w:r>
      <w:r w:rsidRPr="002B4899">
        <w:rPr>
          <w:rFonts w:eastAsia="Source Han Sans TW Normal"/>
          <w:color w:val="000000" w:themeColor="text1"/>
          <w:sz w:val="22"/>
          <w:lang w:eastAsia="zh-TW"/>
        </w:rPr>
        <w:t>尊，曾供奉於興國寺的西金堂（西側大雄寶殿），都逃過了</w:t>
      </w:r>
      <w:r w:rsidRPr="002B4899">
        <w:rPr>
          <w:rFonts w:eastAsia="Source Han Sans TW Normal"/>
          <w:color w:val="000000" w:themeColor="text1"/>
          <w:sz w:val="22"/>
          <w:lang w:eastAsia="zh-TW"/>
        </w:rPr>
        <w:t>1717</w:t>
      </w:r>
      <w:r w:rsidRPr="002B4899">
        <w:rPr>
          <w:rFonts w:eastAsia="Source Han Sans TW Normal"/>
          <w:color w:val="000000" w:themeColor="text1"/>
          <w:sz w:val="22"/>
          <w:lang w:eastAsia="zh-TW"/>
        </w:rPr>
        <w:t>年那場焚毀寺廟的大火，但如今寺中僅存</w:t>
      </w:r>
      <w:r w:rsidRPr="002B4899">
        <w:rPr>
          <w:rFonts w:eastAsia="Source Han Sans TW Normal"/>
          <w:color w:val="000000" w:themeColor="text1"/>
          <w:sz w:val="22"/>
          <w:lang w:eastAsia="zh-TW"/>
        </w:rPr>
        <w:t>6</w:t>
      </w:r>
      <w:r w:rsidRPr="002B4899">
        <w:rPr>
          <w:rFonts w:eastAsia="Source Han Sans TW Normal"/>
          <w:color w:val="000000" w:themeColor="text1"/>
          <w:sz w:val="22"/>
          <w:lang w:eastAsia="zh-TW"/>
        </w:rPr>
        <w:t>尊。據辨認，現存六尊塑像分別為目犍連、舍利弗、須菩提、迦旃延、富樓那和羅睺羅，但不能確定是否完全符合最初的人物設定。比如，羅睺羅雙眼緊閉，塑造的也可能是盲眼尊者阿那律；而須菩提面相年輕，與經文中對阿難陀的描述也頗有相似之處。</w:t>
      </w:r>
    </w:p>
    <w:p w:rsidR="00280038" w:rsidRPr="002B4899" w:rsidRDefault="00280038" w:rsidP="00280038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2B4899">
        <w:rPr>
          <w:rFonts w:eastAsia="Source Han Sans TW Normal"/>
          <w:color w:val="000000" w:themeColor="text1"/>
          <w:sz w:val="22"/>
          <w:lang w:eastAsia="zh-TW"/>
        </w:rPr>
        <w:t>其他四尊塑像中，一尊僅存木架，藏於東京藝術大學；一尊曾收藏在東京的大倉集古館，在</w:t>
      </w:r>
      <w:r w:rsidRPr="002B4899">
        <w:rPr>
          <w:rFonts w:eastAsia="Source Han Sans TW Normal"/>
          <w:color w:val="000000" w:themeColor="text1"/>
          <w:sz w:val="22"/>
          <w:lang w:eastAsia="zh-TW"/>
        </w:rPr>
        <w:t>1923</w:t>
      </w:r>
      <w:r w:rsidRPr="002B4899">
        <w:rPr>
          <w:rFonts w:eastAsia="Source Han Sans TW Normal"/>
          <w:color w:val="000000" w:themeColor="text1"/>
          <w:sz w:val="22"/>
          <w:lang w:eastAsia="zh-TW"/>
        </w:rPr>
        <w:t>年關東大地震的火災中損毀；另兩尊下落不明。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0038"/>
    <w:rsid w:val="00280038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F61854B-8038-46A5-BAE7-74E3CF11F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322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2023-10-14T01:42:00Z</dcterms:created>
  <dcterms:modified xsi:type="dcterms:W3CDTF">2023-10-14T01:42:00Z</dcterms:modified>
</cp:coreProperties>
</file>