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83ECF" w:rsidRPr="002B4899" w:rsidRDefault="00383ECF" w:rsidP="00383ECF">
      <w:pPr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383ECF" w:rsidRPr="002B4899" w:rsidRDefault="00383ECF" w:rsidP="00383EC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羅睺羅像（十大弟子）</w:t>
      </w:r>
    </w:p>
    <w:p w:rsidR="00383ECF" w:rsidRPr="002B4899" w:rsidRDefault="00383ECF" w:rsidP="00383ECF">
      <w:pPr>
        <w:rPr>
          <w:rFonts w:eastAsia="Source Han Sans TW Normal"/>
          <w:b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/>
          <w:color w:val="000000" w:themeColor="text1"/>
          <w:sz w:val="22"/>
          <w:lang w:eastAsia="zh-TW"/>
        </w:rPr>
        <w:t>國寶</w:t>
      </w:r>
    </w:p>
    <w:p w:rsidR="00383ECF" w:rsidRPr="002B4899" w:rsidRDefault="00383ECF" w:rsidP="00383EC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羅睺羅是釋迦牟尼佛的十大弟子之一，梵文名「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Rahula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」。他是釋迦牟尼和他的妻子耶輸陀羅的獨生子，也是第一位沙彌，跟從父親修習佛法後開悟證道。身為釋迦牟尼的兒子，羅睺羅不得不付出加倍的努力來證明自己。在佛陀眾弟子中，羅睺羅以忍耐、熱忱和求知著稱。</w:t>
      </w:r>
    </w:p>
    <w:p w:rsidR="00383ECF" w:rsidRPr="002B4899" w:rsidRDefault="00383ECF" w:rsidP="00383ECF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這尊塑像出自奈良時代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（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710-794</w:t>
      </w:r>
      <w:r w:rsidRPr="002B4899">
        <w:rPr>
          <w:rFonts w:eastAsia="Source Han Sans TW Normal" w:hint="eastAsia"/>
          <w:bCs/>
          <w:color w:val="000000" w:themeColor="text1"/>
          <w:sz w:val="22"/>
          <w:lang w:eastAsia="zh-TW"/>
        </w:rPr>
        <w:t>）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，以幹漆夾</w:t>
      </w:r>
      <w:r w:rsidRPr="002B4899">
        <w:rPr>
          <w:rFonts w:eastAsia="Microsoft YaHei"/>
          <w:bCs/>
          <w:color w:val="000000" w:themeColor="text1"/>
          <w:sz w:val="22"/>
          <w:lang w:eastAsia="zh-TW"/>
        </w:rPr>
        <w:t>纻</w:t>
      </w:r>
      <w:r w:rsidRPr="002B4899">
        <w:rPr>
          <w:rFonts w:eastAsia="Source Han Sans TW Normal"/>
          <w:bCs/>
          <w:color w:val="000000" w:themeColor="text1"/>
          <w:sz w:val="22"/>
          <w:lang w:eastAsia="zh-TW"/>
        </w:rPr>
        <w:t>法製成。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ECF"/>
    <w:rsid w:val="00383EC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F1061-3A32-4F36-B56C-3C1D4DC0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