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2B0" w:rsidRPr="002B4899" w:rsidRDefault="00BE72B0" w:rsidP="00BE72B0">
      <w:pPr>
        <w:rPr>
          <w:rFonts w:eastAsia="Source Han Sans TW Normal"/>
          <w:b/>
          <w:color w:val="000000" w:themeColor="text1"/>
          <w:sz w:val="22"/>
          <w:lang w:eastAsia="zh-TW"/>
        </w:rPr>
      </w:pPr>
      <w:r>
        <w:rPr>
          <w:b/>
        </w:rPr>
        <w:t>國寶館</w:t>
      </w:r>
    </w:p>
    <w:p/>
    <w:p w:rsidR="00BE72B0" w:rsidRPr="002B4899" w:rsidRDefault="00BE72B0" w:rsidP="00BE72B0">
      <w:pPr>
        <w:rPr>
          <w:rFonts w:eastAsia="Source Han Sans TW Normal"/>
          <w:b/>
          <w:color w:val="000000" w:themeColor="text1"/>
          <w:sz w:val="22"/>
          <w:lang w:eastAsia="zh-TW"/>
        </w:rPr>
      </w:pPr>
      <w:r w:rsidRPr="002B4899">
        <w:rPr>
          <w:rFonts w:eastAsia="Source Han Sans TW Normal"/>
          <w:b/>
          <w:color w:val="000000" w:themeColor="text1"/>
          <w:sz w:val="22"/>
          <w:lang w:eastAsia="zh-TW"/>
        </w:rPr>
        <w:t>木造佛頭（釋迦如來像頭部）</w:t>
      </w:r>
    </w:p>
    <w:p w:rsidR="00BE72B0" w:rsidRPr="002B4899" w:rsidRDefault="00BE72B0" w:rsidP="00BE72B0">
      <w:pPr>
        <w:rPr>
          <w:rFonts w:eastAsia="Source Han Sans TW Normal"/>
          <w:b/>
          <w:color w:val="000000" w:themeColor="text1"/>
          <w:sz w:val="22"/>
          <w:lang w:eastAsia="zh-TW"/>
        </w:rPr>
      </w:pPr>
      <w:r w:rsidRPr="002B4899">
        <w:rPr>
          <w:rFonts w:eastAsia="Source Han Sans TW Normal"/>
          <w:b/>
          <w:color w:val="000000" w:themeColor="text1"/>
          <w:sz w:val="22"/>
          <w:lang w:eastAsia="zh-TW"/>
        </w:rPr>
        <w:t>重要文化財產</w:t>
      </w:r>
    </w:p>
    <w:p w:rsidR="00BE72B0" w:rsidRPr="002B4899" w:rsidRDefault="00BE72B0" w:rsidP="00BE72B0">
      <w:pPr>
        <w:ind w:firstLineChars="200" w:firstLine="440"/>
        <w:rPr>
          <w:rFonts w:eastAsia="Source Han Sans TW Normal"/>
          <w:bCs/>
          <w:color w:val="000000" w:themeColor="text1"/>
          <w:sz w:val="22"/>
          <w:lang w:eastAsia="zh-TW"/>
        </w:rPr>
      </w:pPr>
      <w:r w:rsidRPr="002B4899">
        <w:rPr>
          <w:rFonts w:eastAsia="Source Han Sans TW Normal"/>
          <w:bCs/>
          <w:color w:val="000000" w:themeColor="text1"/>
          <w:sz w:val="22"/>
          <w:lang w:eastAsia="zh-TW"/>
        </w:rPr>
        <w:t>這尊木漆大佛頭刻畫的是釋迦牟尼，他是佛教的創始人，在公元前</w:t>
      </w:r>
      <w:r w:rsidRPr="002B4899">
        <w:rPr>
          <w:rFonts w:eastAsia="Source Han Sans TW Normal"/>
          <w:bCs/>
          <w:color w:val="000000" w:themeColor="text1"/>
          <w:sz w:val="22"/>
          <w:lang w:eastAsia="zh-TW"/>
        </w:rPr>
        <w:t>5</w:t>
      </w:r>
      <w:r w:rsidRPr="002B4899">
        <w:rPr>
          <w:rFonts w:eastAsia="Source Han Sans TW Normal"/>
          <w:bCs/>
          <w:color w:val="000000" w:themeColor="text1"/>
          <w:sz w:val="22"/>
          <w:lang w:eastAsia="zh-TW"/>
        </w:rPr>
        <w:t>世紀悟道，發願普度眾生。這尊佛頭是原興福寺西金堂（西側大雄寶殿）本尊佛的一部分，佛像製作於</w:t>
      </w:r>
      <w:r w:rsidRPr="002B4899">
        <w:rPr>
          <w:rFonts w:eastAsia="Source Han Sans TW Normal"/>
          <w:bCs/>
          <w:color w:val="000000" w:themeColor="text1"/>
          <w:sz w:val="22"/>
          <w:lang w:eastAsia="zh-TW"/>
        </w:rPr>
        <w:t>1189</w:t>
      </w:r>
      <w:r w:rsidRPr="002B4899">
        <w:rPr>
          <w:rFonts w:eastAsia="Source Han Sans TW Normal"/>
          <w:bCs/>
          <w:color w:val="000000" w:themeColor="text1"/>
          <w:sz w:val="22"/>
          <w:lang w:eastAsia="zh-TW"/>
        </w:rPr>
        <w:t>年，出自著名佛像造像師運慶</w:t>
      </w:r>
      <w:r w:rsidRPr="002B4899">
        <w:rPr>
          <w:rFonts w:eastAsia="Source Han Sans TW Normal" w:hint="eastAsia"/>
          <w:bCs/>
          <w:color w:val="000000" w:themeColor="text1"/>
          <w:sz w:val="22"/>
          <w:lang w:eastAsia="zh-TW"/>
        </w:rPr>
        <w:t>（</w:t>
      </w:r>
      <w:r w:rsidRPr="002B4899">
        <w:rPr>
          <w:rFonts w:eastAsia="Source Han Sans TW Normal"/>
          <w:bCs/>
          <w:color w:val="000000" w:themeColor="text1"/>
          <w:sz w:val="22"/>
          <w:lang w:eastAsia="zh-TW"/>
        </w:rPr>
        <w:t>1150-1223</w:t>
      </w:r>
      <w:r w:rsidRPr="002B4899">
        <w:rPr>
          <w:rFonts w:eastAsia="Source Han Sans TW Normal" w:hint="eastAsia"/>
          <w:bCs/>
          <w:color w:val="000000" w:themeColor="text1"/>
          <w:sz w:val="22"/>
          <w:lang w:eastAsia="zh-TW"/>
        </w:rPr>
        <w:t>）</w:t>
      </w:r>
      <w:r w:rsidRPr="002B4899">
        <w:rPr>
          <w:rFonts w:eastAsia="Source Han Sans TW Normal"/>
          <w:bCs/>
          <w:color w:val="000000" w:themeColor="text1"/>
          <w:sz w:val="22"/>
          <w:lang w:eastAsia="zh-TW"/>
        </w:rPr>
        <w:t>之手，原本是為了替代毀於火災的一尊</w:t>
      </w:r>
      <w:r w:rsidRPr="002B4899">
        <w:rPr>
          <w:rFonts w:eastAsia="Source Han Sans TW Normal"/>
          <w:bCs/>
          <w:color w:val="000000" w:themeColor="text1"/>
          <w:sz w:val="22"/>
          <w:lang w:eastAsia="zh-TW"/>
        </w:rPr>
        <w:t>8</w:t>
      </w:r>
      <w:r w:rsidRPr="002B4899">
        <w:rPr>
          <w:rFonts w:eastAsia="Source Han Sans TW Normal"/>
          <w:bCs/>
          <w:color w:val="000000" w:themeColor="text1"/>
          <w:sz w:val="22"/>
          <w:lang w:eastAsia="zh-TW"/>
        </w:rPr>
        <w:t>世紀佛像。</w:t>
      </w:r>
      <w:r w:rsidRPr="002B4899">
        <w:rPr>
          <w:rFonts w:eastAsia="Source Han Sans TW Normal"/>
          <w:bCs/>
          <w:color w:val="000000" w:themeColor="text1"/>
          <w:sz w:val="22"/>
          <w:lang w:eastAsia="zh-TW"/>
        </w:rPr>
        <w:t>1717</w:t>
      </w:r>
      <w:r w:rsidRPr="002B4899">
        <w:rPr>
          <w:rFonts w:eastAsia="Source Han Sans TW Normal"/>
          <w:bCs/>
          <w:color w:val="000000" w:themeColor="text1"/>
          <w:sz w:val="22"/>
          <w:lang w:eastAsia="zh-TW"/>
        </w:rPr>
        <w:t>年，西金堂被焚毀，僅有部分可自大件藏品上拆下的物品得以幸存。現藏於國寶館中的梵天像和帝釋天像最初就安放在這尊佛頭所屬的釋迦牟尼像旁。</w:t>
      </w:r>
    </w:p>
    <w:p w:rsidR="00BE72B0" w:rsidRPr="002B4899" w:rsidRDefault="00BE72B0" w:rsidP="00BE72B0">
      <w:pPr>
        <w:ind w:firstLineChars="200" w:firstLine="440"/>
        <w:rPr>
          <w:rFonts w:eastAsia="Source Han Sans TW Normal"/>
          <w:bCs/>
          <w:color w:val="000000" w:themeColor="text1"/>
          <w:sz w:val="22"/>
          <w:lang w:eastAsia="zh-TW"/>
        </w:rPr>
      </w:pPr>
      <w:r w:rsidRPr="002B4899">
        <w:rPr>
          <w:rFonts w:eastAsia="Source Han Sans TW Normal"/>
          <w:bCs/>
          <w:color w:val="000000" w:themeColor="text1"/>
          <w:sz w:val="22"/>
          <w:lang w:eastAsia="zh-TW"/>
        </w:rPr>
        <w:t>這尊佛頭上原本覆有金箔，面頰飽滿，雙唇豐厚，眉弓優雅，頭頂藝術化的螺發肉髻。螺發指向剃度，傳達了釋迦牟尼剃發出家、脫離俗世的決心。頭像的另一獨特之處，是沒有畫出「白毫相」。「白毫」是佛像前額中心吉祥的螺旋紋或圓點，代表佛陀開始傳道之前自前額釋放的光明。按照興福寺的說法，</w:t>
      </w:r>
      <w:r w:rsidRPr="002B4899">
        <w:rPr>
          <w:rFonts w:eastAsia="Source Han Sans TW Normal"/>
          <w:bCs/>
          <w:color w:val="000000" w:themeColor="text1"/>
          <w:sz w:val="22"/>
          <w:lang w:eastAsia="zh-TW"/>
        </w:rPr>
        <w:t>8</w:t>
      </w:r>
      <w:r w:rsidRPr="002B4899">
        <w:rPr>
          <w:rFonts w:eastAsia="Source Han Sans TW Normal"/>
          <w:bCs/>
          <w:color w:val="000000" w:themeColor="text1"/>
          <w:sz w:val="22"/>
          <w:lang w:eastAsia="zh-TW"/>
        </w:rPr>
        <w:t>世紀那尊佛像的造像師原本打算以水晶作白毫，不料佛頭前額突然裂開，有光明傾瀉而出。於是，他放棄了人工添加白毫的計劃。創作如今這尊佛像的運慶沿襲了他的做法。</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72B0"/>
    <w:rsid w:val="00444234"/>
    <w:rsid w:val="00BE72B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E33492-DF0E-4815-87F4-FFF91673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2023-10-14T01:42:00Z</dcterms:created>
  <dcterms:modified xsi:type="dcterms:W3CDTF">2023-10-14T01:42:00Z</dcterms:modified>
</cp:coreProperties>
</file>