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94FD7" w:rsidRPr="00400B8B" w:rsidRDefault="00494FD7" w:rsidP="00494FD7">
      <w:pPr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>
        <w:rPr>
          <w:b/>
        </w:rPr>
        <w:t>國寶館</w:t>
      </w:r>
    </w:p>
    <w:p/>
    <w:p w:rsidR="00494FD7" w:rsidRPr="00400B8B" w:rsidRDefault="00494FD7" w:rsidP="00494FD7">
      <w:pPr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 w:rsidRPr="00400B8B">
        <w:rPr>
          <w:rFonts w:eastAsia="Source Han Sans TW Normal"/>
          <w:b/>
          <w:bCs/>
          <w:color w:val="000000" w:themeColor="text1"/>
          <w:sz w:val="22"/>
          <w:lang w:eastAsia="zh-TW"/>
        </w:rPr>
        <w:t>金銅燈籠</w:t>
      </w:r>
    </w:p>
    <w:p w:rsidR="00494FD7" w:rsidRPr="00400B8B" w:rsidRDefault="00494FD7" w:rsidP="00494FD7">
      <w:pPr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 w:rsidRPr="00400B8B">
        <w:rPr>
          <w:rFonts w:eastAsia="Source Han Sans TW Normal"/>
          <w:b/>
          <w:bCs/>
          <w:color w:val="000000" w:themeColor="text1"/>
          <w:sz w:val="22"/>
          <w:lang w:eastAsia="zh-TW"/>
        </w:rPr>
        <w:t>國寶</w:t>
      </w:r>
    </w:p>
    <w:p w:rsidR="00494FD7" w:rsidRPr="002B4899" w:rsidRDefault="00494FD7" w:rsidP="00494FD7">
      <w:pPr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400B8B">
        <w:rPr>
          <w:rFonts w:eastAsia="Source Han Sans TW Normal"/>
          <w:color w:val="000000" w:themeColor="text1"/>
          <w:sz w:val="22"/>
          <w:lang w:eastAsia="zh-TW"/>
        </w:rPr>
        <w:t>這</w:t>
      </w:r>
      <w:r w:rsidRPr="002B4899">
        <w:rPr>
          <w:rFonts w:eastAsia="Source Han Sans TW Normal"/>
          <w:color w:val="000000" w:themeColor="text1"/>
          <w:sz w:val="22"/>
          <w:lang w:eastAsia="zh-TW"/>
        </w:rPr>
        <w:t>盞合金銅燈（日文通稱「燈籠」）鑄於</w:t>
      </w:r>
      <w:r w:rsidRPr="002B4899">
        <w:rPr>
          <w:rFonts w:eastAsia="Source Han Sans TW Normal" w:hint="eastAsia"/>
          <w:color w:val="000000" w:themeColor="text1"/>
          <w:sz w:val="22"/>
          <w:lang w:eastAsia="zh-TW"/>
        </w:rPr>
        <w:t>西</w:t>
      </w:r>
      <w:r w:rsidRPr="002B4899">
        <w:rPr>
          <w:rFonts w:eastAsia="Source Han Sans TW Normal"/>
          <w:color w:val="000000" w:themeColor="text1"/>
          <w:sz w:val="22"/>
          <w:lang w:eastAsia="zh-TW"/>
        </w:rPr>
        <w:t>元</w:t>
      </w:r>
      <w:r w:rsidRPr="002B4899">
        <w:rPr>
          <w:rFonts w:eastAsia="Source Han Sans TW Normal"/>
          <w:color w:val="000000" w:themeColor="text1"/>
          <w:sz w:val="22"/>
          <w:lang w:eastAsia="zh-TW"/>
        </w:rPr>
        <w:t>816</w:t>
      </w:r>
      <w:r w:rsidRPr="002B4899">
        <w:rPr>
          <w:rFonts w:eastAsia="Source Han Sans TW Normal"/>
          <w:color w:val="000000" w:themeColor="text1"/>
          <w:sz w:val="22"/>
          <w:lang w:eastAsia="zh-TW"/>
        </w:rPr>
        <w:t>年，是日本第二古老的燈籠，最古老的是東大寺一尊類似的燈具。興福寺這盞銅燈原是供奉佛陀的長明燈，安放在</w:t>
      </w:r>
      <w:r w:rsidRPr="002B4899">
        <w:rPr>
          <w:rFonts w:eastAsia="Source Han Sans TW Normal"/>
          <w:color w:val="000000" w:themeColor="text1"/>
          <w:sz w:val="22"/>
          <w:lang w:eastAsia="zh-TW"/>
        </w:rPr>
        <w:t>813</w:t>
      </w:r>
      <w:r w:rsidRPr="002B4899">
        <w:rPr>
          <w:rFonts w:eastAsia="Source Han Sans TW Normal"/>
          <w:color w:val="000000" w:themeColor="text1"/>
          <w:sz w:val="22"/>
          <w:lang w:eastAsia="zh-TW"/>
        </w:rPr>
        <w:t>年落成的南圓堂內。如今燈具頂部已遺失不存，其他部件在過去若幹世紀裏也有過更換修補。盡管如此，它依然是南圓堂早期留存至今的唯一文物。</w:t>
      </w:r>
    </w:p>
    <w:p w:rsidR="00494FD7" w:rsidRPr="002B4899" w:rsidRDefault="00494FD7" w:rsidP="00494FD7">
      <w:pPr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2B4899">
        <w:rPr>
          <w:rFonts w:eastAsia="Source Han Sans TW Normal"/>
          <w:color w:val="000000" w:themeColor="text1"/>
          <w:sz w:val="22"/>
          <w:lang w:eastAsia="zh-TW"/>
        </w:rPr>
        <w:t>在日本佛寺中常常能見到以這盞銅燈為原型的燈具，十分風行，至於這類燈具一概被統稱為「南圓堂型燈籠」。</w:t>
      </w:r>
    </w:p>
    <w:p w:rsidR="00494FD7" w:rsidRPr="002B4899" w:rsidRDefault="00494FD7" w:rsidP="00494FD7">
      <w:pPr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2B4899">
        <w:rPr>
          <w:rFonts w:eastAsia="Source Han Sans TW Normal"/>
          <w:color w:val="000000" w:themeColor="text1"/>
          <w:sz w:val="22"/>
          <w:lang w:eastAsia="zh-TW"/>
        </w:rPr>
        <w:t>興國寺金銅燈籠最初的面板上刻有高僧空海（謚號「弘法大師」；</w:t>
      </w:r>
      <w:r w:rsidRPr="002B4899">
        <w:rPr>
          <w:rFonts w:eastAsia="Source Han Sans TW Normal"/>
          <w:color w:val="000000" w:themeColor="text1"/>
          <w:sz w:val="22"/>
          <w:lang w:eastAsia="zh-TW"/>
        </w:rPr>
        <w:t>774-835</w:t>
      </w:r>
      <w:r w:rsidRPr="002B4899">
        <w:rPr>
          <w:rFonts w:eastAsia="Source Han Sans TW Normal"/>
          <w:color w:val="000000" w:themeColor="text1"/>
          <w:sz w:val="22"/>
          <w:lang w:eastAsia="zh-TW"/>
        </w:rPr>
        <w:t>）寫作的銘文。空海是日本佛教中真言密宗的創始人。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94FD7"/>
    <w:rsid w:val="00444234"/>
    <w:rsid w:val="00494FD7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A62FA44-2238-4D35-9CAF-0F3AE25E5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245</Characters>
  <Application>Microsoft Office Word</Application>
  <DocSecurity>0</DocSecurity>
  <Lines>2</Lines>
  <Paragraphs>1</Paragraphs>
  <ScaleCrop>false</ScaleCrop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2023-10-14T01:43:00Z</dcterms:created>
  <dcterms:modified xsi:type="dcterms:W3CDTF">2023-10-14T01:43:00Z</dcterms:modified>
</cp:coreProperties>
</file>