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556" w:rsidRPr="003B0800" w:rsidRDefault="00387556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3B0800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經藏（重要文化財）</w:t>
      </w:r>
    </w:p>
    <w:p/>
    <w:p w:rsidR="00387556" w:rsidRDefault="00387556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3B0800">
        <w:rPr>
          <w:rFonts w:ascii="Source Han Sans CN Normal" w:eastAsia="Source Han Sans CN Normal" w:hAnsi="Source Han Sans CN Normal" w:hint="eastAsia"/>
          <w:color w:val="000000" w:themeColor="text1"/>
        </w:rPr>
        <w:t>收藏</w:t>
      </w:r>
      <w:r w:rsidRPr="003B0800">
        <w:rPr>
          <w:rFonts w:ascii="Source Han Sans CN Normal" w:eastAsia="Source Han Sans CN Normal" w:hAnsi="Source Han Sans CN Normal"/>
          <w:color w:val="000000" w:themeColor="text1"/>
        </w:rPr>
        <w:t>768</w:t>
      </w:r>
      <w:r w:rsidRPr="003B0800">
        <w:rPr>
          <w:rFonts w:ascii="Source Han Sans CN Normal" w:eastAsia="Source Han Sans CN Normal" w:hAnsi="Source Han Sans CN Normal" w:hint="eastAsia"/>
          <w:color w:val="000000" w:themeColor="text1"/>
        </w:rPr>
        <w:t>個</w:t>
      </w:r>
      <w:r w:rsidRPr="003B0800">
        <w:rPr>
          <w:rFonts w:ascii="Source Han Sans CN Normal" w:eastAsia="Source Han Sans CN Normal" w:hAnsi="Source Han Sans CN Normal"/>
          <w:color w:val="000000" w:themeColor="text1"/>
        </w:rPr>
        <w:t>佛經</w:t>
      </w:r>
      <w:r w:rsidRPr="003B0800">
        <w:rPr>
          <w:rFonts w:ascii="Source Han Sans CN Normal" w:eastAsia="Source Han Sans CN Normal" w:hAnsi="Source Han Sans CN Normal" w:hint="eastAsia"/>
          <w:color w:val="000000" w:themeColor="text1"/>
        </w:rPr>
        <w:t>收納箱</w:t>
      </w:r>
      <w:r w:rsidRPr="003B0800">
        <w:rPr>
          <w:rFonts w:ascii="Source Han Sans CN Normal" w:eastAsia="Source Han Sans CN Normal" w:hAnsi="Source Han Sans CN Normal"/>
          <w:color w:val="000000" w:themeColor="text1"/>
        </w:rPr>
        <w:t>的藏經閣（日語稱為經藏）與一般書閣不同。其當中設有一台八角形旋轉書架，且</w:t>
      </w:r>
      <w:r w:rsidRPr="003B0800">
        <w:rPr>
          <w:rFonts w:ascii="Source Han Sans CN Normal" w:eastAsia="Source Han Sans CN Normal" w:hAnsi="Source Han Sans CN Normal" w:hint="eastAsia"/>
          <w:color w:val="000000" w:themeColor="text1"/>
        </w:rPr>
        <w:t>8</w:t>
      </w:r>
      <w:r w:rsidRPr="003B0800">
        <w:rPr>
          <w:rFonts w:ascii="Source Han Sans CN Normal" w:eastAsia="Source Han Sans CN Normal" w:hAnsi="Source Han Sans CN Normal"/>
          <w:color w:val="000000" w:themeColor="text1"/>
        </w:rPr>
        <w:t>面各有96層抽</w:t>
      </w:r>
      <w:r w:rsidRPr="003B0800">
        <w:rPr>
          <w:rFonts w:ascii="Source Han Sans CN Normal" w:eastAsia="Source Han Sans CN Normal" w:hAnsi="Source Han Sans CN Normal" w:hint="eastAsia"/>
          <w:color w:val="000000" w:themeColor="text1"/>
        </w:rPr>
        <w:t>屜。此外觀不只是依循佛教自然界法則「法輪常轉」（「法」即是釋迦牟尼生前所言，意為</w:t>
      </w:r>
      <w:r w:rsidRPr="00D76703">
        <w:rPr>
          <w:rFonts w:ascii="Source Han Sans CN Normal" w:eastAsia="Source Han Sans CN Normal" w:hAnsi="Source Han Sans CN Normal" w:hint="eastAsia"/>
        </w:rPr>
        <w:t>經典記述的教誨）的理念設計，實際上藏經閣書架由於收藏佛經，也能如字面意思般展現「</w:t>
      </w:r>
      <w:r w:rsidRPr="00D76703">
        <w:rPr>
          <w:rFonts w:ascii="Source Han Sans CN Normal" w:eastAsia="Source Han Sans CN Normal" w:hAnsi="Source Han Sans CN Normal"/>
        </w:rPr>
        <w:t>法輪常轉</w:t>
      </w:r>
      <w:r w:rsidRPr="00D76703">
        <w:rPr>
          <w:rFonts w:ascii="Source Han Sans CN Normal" w:eastAsia="Source Han Sans CN Normal" w:hAnsi="Source Han Sans CN Normal" w:hint="eastAsia"/>
        </w:rPr>
        <w:t>」。據</w:t>
      </w:r>
      <w:r>
        <w:rPr>
          <w:rFonts w:ascii="Source Han Sans CN Normal" w:eastAsia="Source Han Sans CN Normal" w:hAnsi="Source Han Sans CN Normal" w:hint="eastAsia"/>
        </w:rPr>
        <w:t>說</w:t>
      </w:r>
      <w:r w:rsidRPr="00D76703">
        <w:rPr>
          <w:rFonts w:ascii="Source Han Sans CN Normal" w:eastAsia="Source Han Sans CN Normal" w:hAnsi="Source Han Sans CN Normal" w:hint="eastAsia"/>
        </w:rPr>
        <w:t>轉動書架者可造善業，更有可能在來生超脫生死輪迴，達到真正解脫。</w:t>
      </w:r>
    </w:p>
    <w:p w:rsidR="00387556" w:rsidRPr="000506CD" w:rsidRDefault="00387556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D76703">
        <w:rPr>
          <w:rFonts w:ascii="Source Han Sans CN Normal" w:eastAsia="Source Han Sans CN Normal" w:hAnsi="Source Han Sans CN Normal" w:hint="eastAsia"/>
        </w:rPr>
        <w:t>然而，近年來藏經閣書架卻無轉動的痕跡。另外，藏經閣於禪宗廣受青睞的江戶時代（</w:t>
      </w:r>
      <w:r w:rsidRPr="00D76703">
        <w:rPr>
          <w:rFonts w:ascii="Source Han Sans CN Normal" w:eastAsia="Source Han Sans CN Normal" w:hAnsi="Source Han Sans CN Normal"/>
        </w:rPr>
        <w:t>1603-1868）所建，其整體風格與仁和寺其他建築也略有不同。隸屬真言宗的仁和寺從非禪寺，卻因禪宗盛行，不難看出寺院風格亦深受其影響。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56"/>
    <w:rsid w:val="0038755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08F4A-8EE7-4E9B-8085-2672AD08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