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028" w:rsidRPr="003B0800" w:rsidRDefault="00817028" w:rsidP="002F25D7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D76703">
        <w:rPr>
          <w:rFonts w:ascii="Source Han Sans CN Normal" w:eastAsia="Source Han Sans CN Normal" w:hAnsi="Source Han Sans CN Normal" w:hint="eastAsia"/>
          <w:b/>
          <w:bCs/>
        </w:rPr>
        <w:t>中門</w:t>
      </w:r>
      <w:r w:rsidRPr="003B0800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（重要文化財）</w:t>
      </w:r>
    </w:p>
    <w:p/>
    <w:p w:rsidR="00817028" w:rsidRPr="003B0800" w:rsidRDefault="00817028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二王門是進入仁和寺全寺的入口，而中門則是通往神域的入口，在仁和寺中更加舉足輕重。其中，五重塔及觀音堂等建築皆位於中門內，甚至連僧侶的住處，也曾於一段時期是中門內的一部分。二王門到中門前之間的區域較為一般，為僧俗敞開。</w:t>
      </w:r>
    </w:p>
    <w:p w:rsidR="00817028" w:rsidRPr="000506CD" w:rsidRDefault="00817028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門的左右兩側立有四大天王中的二王。四大天王是天下的守護神，專</w:t>
      </w:r>
      <w:r w:rsidRPr="00D76703">
        <w:rPr>
          <w:rFonts w:ascii="Source Han Sans CN Normal" w:eastAsia="Source Han Sans CN Normal" w:hAnsi="Source Han Sans CN Normal" w:hint="eastAsia"/>
        </w:rPr>
        <w:t>對抗邪魔歪道，統率異界生靈大軍，守護佛陀教誨。每名天王護持方位各異。中門的四大天王之一是廣目天王，祂能洞察萬物，鎮守西方。另一天王則是持國天王，身為東之王的祂負責護持東方。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28"/>
    <w:rsid w:val="00444234"/>
    <w:rsid w:val="008170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B3884-30B4-45EB-BA26-EAB8FFF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