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387" w:rsidRPr="00757024" w:rsidRDefault="00E00387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7779AA">
        <w:rPr>
          <w:rFonts w:ascii="Source Han Sans CN Normal" w:eastAsia="Source Han Sans CN Normal" w:hAnsi="Source Han Sans CN Normal" w:hint="eastAsia"/>
          <w:b/>
          <w:bCs/>
        </w:rPr>
        <w:t>阿彌陀佛如來坐</w:t>
      </w:r>
      <w:r w:rsidRPr="00757024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像（國寶）</w:t>
      </w:r>
    </w:p>
    <w:p/>
    <w:p w:rsidR="00E00387" w:rsidRDefault="00E00387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779AA">
        <w:rPr>
          <w:rFonts w:ascii="Source Han Sans CN Normal" w:eastAsia="Source Han Sans CN Normal" w:hAnsi="Source Han Sans CN Normal" w:hint="eastAsia"/>
        </w:rPr>
        <w:t>此木雕坐像為阿彌陀佛如來，亦是西方淨土的佛陀。佛像於</w:t>
      </w:r>
      <w:r w:rsidRPr="007779AA">
        <w:rPr>
          <w:rFonts w:ascii="Source Han Sans CN Normal" w:eastAsia="Source Han Sans CN Normal" w:hAnsi="Source Han Sans CN Normal"/>
        </w:rPr>
        <w:t>888年問世，是仁和寺的本尊。作為日本最古老的阿彌陀佛如來像，</w:t>
      </w:r>
      <w:r w:rsidRPr="007779AA">
        <w:rPr>
          <w:rFonts w:ascii="Source Han Sans CN Normal" w:eastAsia="Source Han Sans CN Normal" w:hAnsi="Source Han Sans CN Normal" w:hint="eastAsia"/>
        </w:rPr>
        <w:t>祂眼神低垂，輪廓優雅，盡顯莊重。阿彌陀佛超脫了生死輪迴，賜予眾生投胎西方淨土（極樂世界）的機會。</w:t>
      </w:r>
      <w:r>
        <w:rPr>
          <w:rFonts w:ascii="Source Han Sans CN Normal" w:eastAsia="Source Han Sans CN Normal" w:hAnsi="Source Han Sans CN Normal" w:hint="eastAsia"/>
        </w:rPr>
        <w:t>從佛像雙手擺放的位置即</w:t>
      </w:r>
      <w:r w:rsidRPr="007779AA">
        <w:rPr>
          <w:rFonts w:ascii="Source Han Sans CN Normal" w:eastAsia="Source Han Sans CN Normal" w:hAnsi="Source Han Sans CN Normal" w:hint="eastAsia"/>
        </w:rPr>
        <w:t>可判斷該佛像為阿彌陀佛如來像</w:t>
      </w:r>
      <w:r>
        <w:rPr>
          <w:rFonts w:ascii="Source Han Sans CN Normal" w:eastAsia="Source Han Sans CN Normal" w:hAnsi="Source Han Sans CN Normal" w:hint="eastAsia"/>
        </w:rPr>
        <w:t>。只見</w:t>
      </w:r>
      <w:r w:rsidRPr="007779AA">
        <w:rPr>
          <w:rFonts w:ascii="Source Han Sans CN Normal" w:eastAsia="Source Han Sans CN Normal" w:hAnsi="Source Han Sans CN Normal" w:hint="eastAsia"/>
        </w:rPr>
        <w:t>佛像雙手拇指與食指相接構成圓形，並放於禪坐的膝上、腹前，</w:t>
      </w:r>
      <w:r>
        <w:rPr>
          <w:rFonts w:ascii="Source Han Sans CN Normal" w:eastAsia="Source Han Sans CN Normal" w:hAnsi="Source Han Sans CN Normal" w:hint="eastAsia"/>
        </w:rPr>
        <w:t>呈現</w:t>
      </w:r>
      <w:r w:rsidRPr="007779AA">
        <w:rPr>
          <w:rFonts w:ascii="Source Han Sans CN Normal" w:eastAsia="Source Han Sans CN Normal" w:hAnsi="Source Han Sans CN Normal" w:hint="eastAsia"/>
        </w:rPr>
        <w:t>該冥想坐姿</w:t>
      </w:r>
      <w:r>
        <w:rPr>
          <w:rFonts w:ascii="Source Han Sans CN Normal" w:eastAsia="Source Han Sans CN Normal" w:hAnsi="Source Han Sans CN Normal" w:hint="eastAsia"/>
        </w:rPr>
        <w:t>的</w:t>
      </w:r>
      <w:r w:rsidRPr="007779AA">
        <w:rPr>
          <w:rFonts w:ascii="Source Han Sans CN Normal" w:eastAsia="Source Han Sans CN Normal" w:hAnsi="Source Han Sans CN Normal" w:hint="eastAsia"/>
        </w:rPr>
        <w:t>幾乎</w:t>
      </w:r>
      <w:r>
        <w:rPr>
          <w:rFonts w:ascii="Source Han Sans CN Normal" w:eastAsia="Source Han Sans CN Normal" w:hAnsi="Source Han Sans CN Normal" w:hint="eastAsia"/>
        </w:rPr>
        <w:t>只有</w:t>
      </w:r>
      <w:r w:rsidRPr="007779AA">
        <w:rPr>
          <w:rFonts w:ascii="Source Han Sans CN Normal" w:eastAsia="Source Han Sans CN Normal" w:hAnsi="Source Han Sans CN Normal" w:hint="eastAsia"/>
        </w:rPr>
        <w:t>阿彌陀佛</w:t>
      </w:r>
      <w:r>
        <w:rPr>
          <w:rFonts w:ascii="Source Han Sans CN Normal" w:eastAsia="Source Han Sans CN Normal" w:hAnsi="Source Han Sans CN Normal" w:hint="eastAsia"/>
        </w:rPr>
        <w:t>如來</w:t>
      </w:r>
      <w:r w:rsidRPr="007779AA">
        <w:rPr>
          <w:rFonts w:ascii="Source Han Sans CN Normal" w:eastAsia="Source Han Sans CN Normal" w:hAnsi="Source Han Sans CN Normal" w:hint="eastAsia"/>
        </w:rPr>
        <w:t>像。</w:t>
      </w:r>
    </w:p>
    <w:p w:rsidR="00E00387" w:rsidRPr="000506CD" w:rsidRDefault="00E00387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7779AA">
        <w:rPr>
          <w:rFonts w:ascii="Source Han Sans CN Normal" w:eastAsia="Source Han Sans CN Normal" w:hAnsi="Source Han Sans CN Normal" w:hint="eastAsia"/>
        </w:rPr>
        <w:t>整尊阿彌陀佛如來像以單塊木頭雕成，反映出平安時代（</w:t>
      </w:r>
      <w:r w:rsidRPr="007779AA">
        <w:rPr>
          <w:rFonts w:ascii="Source Han Sans CN Normal" w:eastAsia="Source Han Sans CN Normal" w:hAnsi="Source Han Sans CN Normal"/>
        </w:rPr>
        <w:t>794-1185）正是日本雕刻崛起進化的原點，因而獲得高度讚譽。此阿彌陀佛像更具超出宗教範疇的重要意涵——象</w:t>
      </w:r>
      <w:r w:rsidRPr="007779AA">
        <w:rPr>
          <w:rFonts w:ascii="Source Han Sans CN Normal" w:eastAsia="Source Han Sans CN Normal" w:hAnsi="Source Han Sans CN Normal" w:hint="eastAsia"/>
        </w:rPr>
        <w:t>徵佛像的日本化。佛教於</w:t>
      </w:r>
      <w:r w:rsidRPr="007779AA">
        <w:rPr>
          <w:rFonts w:ascii="Source Han Sans CN Normal" w:eastAsia="Source Han Sans CN Normal" w:hAnsi="Source Han Sans CN Normal"/>
        </w:rPr>
        <w:t>6世紀經中國傳入日本，同時雕刻技術亦隨其一併傳入。奈良時代（710-794）盛行的</w:t>
      </w:r>
      <w:r w:rsidRPr="007779AA">
        <w:rPr>
          <w:rFonts w:ascii="Source Han Sans CN Normal" w:eastAsia="Source Han Sans CN Normal" w:hAnsi="Source Han Sans CN Normal" w:hint="eastAsia"/>
        </w:rPr>
        <w:t>脫胎漆器工藝便是一例。然而日本歷經多年方才脫離前述中國佛像的範例，確立獨自風格。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387"/>
    <w:rsid w:val="00444234"/>
    <w:rsid w:val="00C42597"/>
    <w:rsid w:val="00E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27641-AE70-4FC4-96A0-FB8B699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