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3AF" w:rsidRDefault="00EC53AF" w:rsidP="002F25D7">
      <w:pPr>
        <w:rPr>
          <w:rFonts w:ascii="Source Han Sans CN Normal" w:eastAsia="Source Han Sans CN Normal" w:hAnsi="Source Han Sans CN Normal"/>
          <w:b/>
          <w:bCs/>
          <w:lang w:eastAsia="zh-CN"/>
        </w:rPr>
      </w:pPr>
      <w:r w:rsidRPr="00A46496">
        <w:rPr>
          <w:rFonts w:ascii="Source Han Sans CN Normal" w:eastAsia="Source Han Sans CN Normal" w:hAnsi="Source Han Sans CN Normal" w:hint="eastAsia"/>
          <w:b/>
          <w:bCs/>
          <w:lang w:eastAsia="zh-CN"/>
        </w:rPr>
        <w:t>宇多法皇像</w:t>
      </w:r>
    </w:p>
    <w:p/>
    <w:p w:rsidR="00EC53AF" w:rsidRDefault="00EC53AF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A46496">
        <w:rPr>
          <w:rFonts w:ascii="Source Han Sans CN Normal" w:eastAsia="Source Han Sans CN Normal" w:hAnsi="Source Han Sans CN Normal" w:hint="eastAsia"/>
        </w:rPr>
        <w:t>日本第</w:t>
      </w:r>
      <w:r w:rsidRPr="00A46496">
        <w:rPr>
          <w:rFonts w:ascii="Source Han Sans CN Normal" w:eastAsia="Source Han Sans CN Normal" w:hAnsi="Source Han Sans CN Normal"/>
        </w:rPr>
        <w:t>59代天皇宇多天皇（867-931）被刻畫為單手持刀的僧侶形象。雖然僧侶持刀看似矛盾，不過宇多天皇所持的刀並非武器，當屬法器。此刀與不動智慧之王——真言宗佛教核心不動明王所持的刀為同種。刀斬的不是血肉，而是蠱惑修佛之人的一切愚癡妄想。由於宇多天皇持此刀，後世常將其與不動明王相比，可看出宇多天皇退位後篤信佛教的虔誠心。</w:t>
      </w:r>
    </w:p>
    <w:p w:rsidR="00EC53AF" w:rsidRDefault="00EC53AF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A46496">
        <w:rPr>
          <w:rFonts w:ascii="Source Han Sans CN Normal" w:eastAsia="Source Han Sans CN Normal" w:hAnsi="Source Han Sans CN Normal" w:hint="eastAsia"/>
        </w:rPr>
        <w:t>宇多天皇遵從當時風氣，退位後便出家為僧。雖也有退位天皇最終未能</w:t>
      </w:r>
      <w:r>
        <w:rPr>
          <w:rFonts w:ascii="Source Han Sans CN Normal" w:eastAsia="Source Han Sans CN Normal" w:hAnsi="Source Han Sans CN Normal" w:hint="eastAsia"/>
        </w:rPr>
        <w:t>做到</w:t>
      </w:r>
      <w:r w:rsidRPr="00A46496">
        <w:rPr>
          <w:rFonts w:ascii="Source Han Sans CN Normal" w:eastAsia="Source Han Sans CN Normal" w:hAnsi="Source Han Sans CN Normal" w:hint="eastAsia"/>
        </w:rPr>
        <w:t>不忘初心，一心向佛，然而宇多天皇卻始終如一，潛心佛法。他繼承亡父遺志，於</w:t>
      </w:r>
      <w:r w:rsidRPr="00A46496">
        <w:rPr>
          <w:rFonts w:ascii="Source Han Sans CN Normal" w:eastAsia="Source Han Sans CN Normal" w:hAnsi="Source Han Sans CN Normal"/>
        </w:rPr>
        <w:t>888年建立仁和寺，並在退位時立誓，成為寺院的初代門跡（皇族僧侶）。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3AF"/>
    <w:rsid w:val="00444234"/>
    <w:rsid w:val="00C42597"/>
    <w:rsid w:val="00E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82E03-482A-4BD6-A4BF-CA7FA37D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