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BB9" w:rsidRDefault="00FB6BB9" w:rsidP="002F25D7">
      <w:pPr>
        <w:rPr>
          <w:rFonts w:ascii="Source Han Sans CN Normal" w:eastAsia="Source Han Sans CN Normal" w:hAnsi="Source Han Sans CN Normal"/>
          <w:b/>
          <w:bCs/>
        </w:rPr>
      </w:pPr>
      <w:r w:rsidRPr="00F6351B">
        <w:rPr>
          <w:rFonts w:ascii="Source Han Sans CN Normal" w:eastAsia="Source Han Sans CN Normal" w:hAnsi="Source Han Sans CN Normal" w:hint="eastAsia"/>
          <w:b/>
          <w:bCs/>
        </w:rPr>
        <w:t>觀賢大僧正坐像</w:t>
      </w:r>
    </w:p>
    <w:p/>
    <w:p w:rsidR="00FB6BB9" w:rsidRDefault="00FB6BB9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F6351B">
        <w:rPr>
          <w:rFonts w:ascii="Source Han Sans CN Normal" w:eastAsia="Source Han Sans CN Normal" w:hAnsi="Source Han Sans CN Normal" w:hint="eastAsia"/>
        </w:rPr>
        <w:t>觀賢（</w:t>
      </w:r>
      <w:r w:rsidRPr="00F6351B">
        <w:rPr>
          <w:rFonts w:ascii="Source Han Sans CN Normal" w:eastAsia="Source Han Sans CN Normal" w:hAnsi="Source Han Sans CN Normal"/>
        </w:rPr>
        <w:t>854-925）是真言宗僧侶，於900年成為仁和寺住持，從此開</w:t>
      </w:r>
      <w:r w:rsidRPr="00F6351B">
        <w:rPr>
          <w:rFonts w:ascii="Source Han Sans CN Normal" w:eastAsia="Source Han Sans CN Normal" w:hAnsi="Source Han Sans CN Normal" w:cs="SimSun" w:hint="eastAsia"/>
        </w:rPr>
        <w:t>啟</w:t>
      </w:r>
      <w:r w:rsidRPr="00F6351B">
        <w:rPr>
          <w:rFonts w:ascii="Source Han Sans CN Normal" w:eastAsia="Source Han Sans CN Normal" w:hAnsi="Source Han Sans CN Normal" w:cs="游明朝" w:hint="eastAsia"/>
        </w:rPr>
        <w:t>了身為僧侶的光輝生涯。其後</w:t>
      </w:r>
      <w:r w:rsidRPr="00F6351B">
        <w:rPr>
          <w:rFonts w:ascii="Source Han Sans CN Normal" w:eastAsia="Source Han Sans CN Normal" w:hAnsi="Source Han Sans CN Normal"/>
        </w:rPr>
        <w:t>25年間，觀賢在東寺、醍醐寺（同為京都）、金剛峰寺（和歌山）等</w:t>
      </w:r>
      <w:r w:rsidRPr="00F6351B">
        <w:rPr>
          <w:rFonts w:ascii="Source Han Sans CN Normal" w:eastAsia="Source Han Sans CN Normal" w:hAnsi="Source Han Sans CN Normal" w:hint="eastAsia"/>
        </w:rPr>
        <w:t>眾多知名寺院擔任領頭人物。因此他不僅是仁和寺，更是平安時代（</w:t>
      </w:r>
      <w:r w:rsidRPr="00F6351B">
        <w:rPr>
          <w:rFonts w:ascii="Source Han Sans CN Normal" w:eastAsia="Source Han Sans CN Normal" w:hAnsi="Source Han Sans CN Normal"/>
        </w:rPr>
        <w:t>794-1185）推進真言宗整體發展的重要人物。觀賢最大的功績，是在真言宗創始者空海（774-835）圓寂後，懇請天皇為其追加「弘法大師」的諡號。此外，他也是將空海於806年從中國帶回的佛經移至東寺藏經閣，以及創設奈良般若寺的</w:t>
      </w:r>
      <w:r w:rsidRPr="00F6351B">
        <w:rPr>
          <w:rFonts w:ascii="Source Han Sans CN Normal" w:eastAsia="Source Han Sans CN Normal" w:hAnsi="Source Han Sans CN Normal" w:hint="eastAsia"/>
        </w:rPr>
        <w:t>重要</w:t>
      </w:r>
      <w:r w:rsidRPr="00F6351B">
        <w:rPr>
          <w:rFonts w:ascii="Source Han Sans CN Normal" w:eastAsia="Source Han Sans CN Normal" w:hAnsi="Source Han Sans CN Normal"/>
        </w:rPr>
        <w:t>人物。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B9"/>
    <w:rsid w:val="00444234"/>
    <w:rsid w:val="00C42597"/>
    <w:rsid w:val="00F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5F8F0-EFA3-482D-A765-E926B1C0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