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8AF" w:rsidRDefault="00FB48A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ppleExternalUIFontTraditionalC"/>
          <w:b/>
          <w:bCs/>
          <w:sz w:val="22"/>
        </w:rPr>
      </w:pPr>
      <w:r>
        <w:rPr>
          <w:rFonts w:ascii="Source Han Sans CN Normal" w:eastAsia="Source Han Sans CN Normal" w:hAnsi="Source Han Sans CN Normal" w:cs="AppleExternalUIFontTraditionalC" w:hint="eastAsia"/>
          <w:b/>
          <w:bCs/>
          <w:sz w:val="22"/>
        </w:rPr>
        <w:t>開山堂</w:t>
      </w:r>
    </w:p>
    <w:p/>
    <w:p w:rsidR="00FB48AF" w:rsidRDefault="00FB48A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ExternalUIFontTraditionalC"/>
          <w:sz w:val="22"/>
        </w:rPr>
      </w:pPr>
      <w:r>
        <w:rPr>
          <w:rFonts w:ascii="Source Han Sans CN Normal" w:eastAsia="Source Han Sans CN Normal" w:hAnsi="Source Han Sans CN Normal" w:cs="AppleExternalUIFontTraditionalC" w:hint="eastAsia"/>
          <w:sz w:val="22"/>
        </w:rPr>
        <w:t>開山堂座落於禪堂院遺址之上，是高山寺開山祖師明惠（</w:t>
      </w:r>
      <w:r>
        <w:rPr>
          <w:rFonts w:ascii="Source Han Sans CN Normal" w:eastAsia="Source Han Sans CN Normal" w:hAnsi="Source Han Sans CN Normal" w:cs="AppleExternalUIFontTraditionalC"/>
          <w:sz w:val="22"/>
        </w:rPr>
        <w:t>1173-1232</w:t>
      </w:r>
      <w:r>
        <w:rPr>
          <w:rFonts w:ascii="Source Han Sans CN Normal" w:eastAsia="Source Han Sans CN Normal" w:hAnsi="Source Han Sans CN Normal" w:cs="AppleExternalUIFontTraditionalC" w:hint="eastAsia"/>
          <w:sz w:val="22"/>
        </w:rPr>
        <w:t>）的祠堂，明惠晚年曾居住並圓寂於此。原始建築於室町時代（</w:t>
      </w:r>
      <w:r>
        <w:rPr>
          <w:rFonts w:ascii="Source Han Sans CN Normal" w:eastAsia="Source Han Sans CN Normal" w:hAnsi="Source Han Sans CN Normal" w:cs="AppleExternalUIFontTraditionalC"/>
          <w:sz w:val="22"/>
        </w:rPr>
        <w:t>1336-1573</w:t>
      </w:r>
      <w:r>
        <w:rPr>
          <w:rFonts w:ascii="Source Han Sans CN Normal" w:eastAsia="Source Han Sans CN Normal" w:hAnsi="Source Han Sans CN Normal" w:cs="AppleExternalUIFontTraditionalC" w:hint="eastAsia"/>
          <w:sz w:val="22"/>
        </w:rPr>
        <w:t>）遭燒毀，其後於江戶時代（</w:t>
      </w:r>
      <w:r>
        <w:rPr>
          <w:rFonts w:ascii="Source Han Sans CN Normal" w:eastAsia="Source Han Sans CN Normal" w:hAnsi="Source Han Sans CN Normal" w:cs="AppleExternalUIFontTraditionalC"/>
          <w:sz w:val="22"/>
        </w:rPr>
        <w:t>1603-1867</w:t>
      </w:r>
      <w:r>
        <w:rPr>
          <w:rFonts w:ascii="Source Han Sans CN Normal" w:eastAsia="Source Han Sans CN Normal" w:hAnsi="Source Han Sans CN Normal" w:cs="AppleExternalUIFontTraditionalC" w:hint="eastAsia"/>
          <w:sz w:val="22"/>
        </w:rPr>
        <w:t>）重建。堂中奉祀手持念珠的明惠木雕坐像。該雕像原本安放於連接十三重塔及禪堂院的長廊中，其中，十三重塔為明惠圓寂後所建。祠堂每年會在明惠忌日當天（</w:t>
      </w:r>
      <w:r>
        <w:rPr>
          <w:rFonts w:ascii="Source Han Sans CN Normal" w:eastAsia="Source Han Sans CN Normal" w:hAnsi="Source Han Sans CN Normal" w:cs="AppleExternalUIFontTraditionalC"/>
          <w:sz w:val="22"/>
        </w:rPr>
        <w:t>1</w:t>
      </w:r>
      <w:r>
        <w:rPr>
          <w:rFonts w:ascii="Source Han Sans CN Normal" w:eastAsia="Source Han Sans CN Normal" w:hAnsi="Source Han Sans CN Normal" w:cs="AppleExternalUIFontTraditionalC" w:hint="eastAsia"/>
          <w:sz w:val="22"/>
        </w:rPr>
        <w:t>月</w:t>
      </w:r>
      <w:r>
        <w:rPr>
          <w:rFonts w:ascii="Source Han Sans CN Normal" w:eastAsia="Source Han Sans CN Normal" w:hAnsi="Source Han Sans CN Normal" w:cs="AppleExternalUIFontTraditionalC"/>
          <w:sz w:val="22"/>
        </w:rPr>
        <w:t>19</w:t>
      </w:r>
      <w:r>
        <w:rPr>
          <w:rFonts w:ascii="Source Han Sans CN Normal" w:eastAsia="Source Han Sans CN Normal" w:hAnsi="Source Han Sans CN Normal" w:cs="AppleExternalUIFontTraditionalC" w:hint="eastAsia"/>
          <w:sz w:val="22"/>
        </w:rPr>
        <w:t>日）舉行相關法事。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8AF"/>
    <w:rsid w:val="00444234"/>
    <w:rsid w:val="00C42597"/>
    <w:rsid w:val="00F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BAD90-8B29-479D-A1EC-68A5B7E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