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5A4" w:rsidRDefault="00A805A4">
      <w:pPr>
        <w:snapToGrid w:val="0"/>
        <w:rPr>
          <w:rFonts w:ascii="Source Han Sans CN Normal" w:eastAsia="Source Han Sans CN Normal" w:hAnsi="Source Han Sans CN Normal" w:cs="Microsoft YaHei"/>
          <w:b/>
          <w:bCs/>
          <w:sz w:val="22"/>
          <w:lang w:eastAsia="zh-TW"/>
        </w:rPr>
      </w:pPr>
      <w:r>
        <w:rPr>
          <w:rFonts w:ascii="Source Han Sans CN Normal" w:eastAsia="Source Han Sans CN Normal" w:hAnsi="Source Han Sans CN Normal" w:cs="Microsoft YaHei"/>
          <w:b/>
          <w:bCs/>
          <w:sz w:val="22"/>
          <w:lang w:eastAsia="zh-TW"/>
        </w:rPr>
        <w:t>下呂溫泉</w:t>
      </w:r>
    </w:p>
    <w:p/>
    <w:p w:rsidR="00A805A4" w:rsidRDefault="00A805A4">
      <w:pPr>
        <w:snapToGrid w:val="0"/>
        <w:ind w:firstLine="440"/>
        <w:rPr>
          <w:rFonts w:ascii="Source Han Sans CN Normal" w:eastAsia="Source Han Sans CN Normal" w:hAnsi="Source Han Sans CN Normal" w:cs="Microsoft YaHei"/>
          <w:sz w:val="22"/>
          <w:lang w:eastAsia="zh-TW"/>
        </w:rPr>
      </w:pPr>
      <w:r>
        <w:rPr>
          <w:rFonts w:ascii="Source Han Sans CN Normal" w:eastAsia="Source Han Sans CN Normal" w:hAnsi="Source Han Sans CN Normal" w:cs="Microsoft YaHei"/>
          <w:sz w:val="22"/>
          <w:lang w:eastAsia="zh-TW"/>
        </w:rPr>
        <w:t>下呂隸屬於日本本州正中央的岐阜縣。從名古屋站乘坐電車僅需</w:t>
      </w:r>
      <w:r>
        <w:rPr>
          <w:rFonts w:ascii="Source Han Sans CN Normal" w:eastAsia="Source Han Sans CN Normal" w:hAnsi="Source Han Sans CN Normal" w:cs="Microsoft YaHei" w:hint="eastAsia"/>
          <w:sz w:val="22"/>
          <w:lang w:eastAsia="zh-TW"/>
        </w:rPr>
        <w:t>兩</w:t>
      </w:r>
      <w:r>
        <w:rPr>
          <w:rFonts w:ascii="Source Han Sans CN Normal" w:eastAsia="Source Han Sans CN Normal" w:hAnsi="Source Han Sans CN Normal" w:cs="Microsoft YaHei"/>
          <w:sz w:val="22"/>
          <w:lang w:eastAsia="zh-TW"/>
        </w:rPr>
        <w:t>小時，造訪名古屋的遊客不妨來此一遊，當日即可往返，輕鬆便捷。最早稱讚下呂溫泉的人是禪僧萬里集九（1428-1498？），他認為下呂溫泉是日本最好的溫泉小鎮之一。約200年後，儒學家林羅山（1583-1657）提出相同的主張，從此下呂名聲遠播。</w:t>
      </w:r>
    </w:p>
    <w:p w:rsidR="00A805A4" w:rsidRDefault="00A805A4">
      <w:pPr>
        <w:snapToGrid w:val="0"/>
        <w:ind w:firstLine="440"/>
        <w:rPr>
          <w:lang w:eastAsia="zh-TW"/>
        </w:rPr>
      </w:pPr>
      <w:r>
        <w:rPr>
          <w:rFonts w:ascii="Source Han Sans CN Normal" w:eastAsia="Source Han Sans CN Normal" w:hAnsi="Source Han Sans CN Normal" w:cs="Microsoft YaHei"/>
          <w:sz w:val="22"/>
          <w:lang w:eastAsia="zh-TW"/>
        </w:rPr>
        <w:t>下呂溫泉最負盛名的是</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cs="Microsoft YaHei"/>
          <w:sz w:val="22"/>
          <w:lang w:eastAsia="zh-TW"/>
        </w:rPr>
        <w:t>溫泉區</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cs="Microsoft YaHei"/>
          <w:sz w:val="22"/>
          <w:lang w:eastAsia="zh-TW"/>
        </w:rPr>
        <w:t>。這裡的溫泉度假村、足浴、土特產店、餐廳鱗次櫛比。在此可體驗分散於街道中的免費足湯（足浴），也可下榻傳統旅館，享受美味獨特的岐阜佳餚，正是為了追求這樣的度假方式，許多遊客將下呂定為旅遊目的地。數千年來，公共浴場的溫泉浴一直都是深受日本人喜愛的休閒方式，並因其調養生息的顯著功效而備受青睞。如今，為治癒疾病而前往下呂溫泉的遊客仍是絡繹不絕。</w:t>
      </w:r>
    </w:p>
    <w:p w:rsidR="00A805A4" w:rsidRPr="00A74C2A" w:rsidRDefault="00A805A4">
      <w:pPr>
        <w:snapToGrid w:val="0"/>
        <w:ind w:firstLine="440"/>
        <w:rPr>
          <w:lang w:eastAsia="zh-TW"/>
        </w:rPr>
      </w:pPr>
      <w:r>
        <w:rPr>
          <w:rFonts w:ascii="Source Han Sans CN Normal" w:eastAsia="Source Han Sans CN Normal" w:hAnsi="Source Han Sans CN Normal" w:cs="Microsoft YaHei"/>
          <w:sz w:val="22"/>
          <w:lang w:eastAsia="zh-TW"/>
        </w:rPr>
        <w:t>不過，下呂市的魅力不只在於溫泉。曾挖掘出繩文時代（西元前10000年-西元前300年）文物的</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cs="Microsoft YaHei"/>
          <w:sz w:val="22"/>
          <w:lang w:eastAsia="zh-TW"/>
        </w:rPr>
        <w:t>峰一合遺跡</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cs="Microsoft YaHei"/>
          <w:sz w:val="22"/>
          <w:lang w:eastAsia="zh-TW"/>
        </w:rPr>
        <w:t>就位於此地。這些文物與日本其他地方出土的古文化遺產一同展示在下呂故鄉歷史紀念館。另一處值得一看的景點就是合掌村，它儼然為一座露天博物館，其最大看點是十棟</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cs="Microsoft YaHei"/>
          <w:sz w:val="22"/>
          <w:lang w:eastAsia="zh-TW"/>
        </w:rPr>
        <w:t>合掌造</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cs="Microsoft YaHei"/>
          <w:sz w:val="22"/>
          <w:lang w:eastAsia="zh-TW"/>
        </w:rPr>
        <w:t>的傳統民宅。</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cs="Microsoft YaHei"/>
          <w:sz w:val="22"/>
          <w:lang w:eastAsia="zh-TW"/>
        </w:rPr>
        <w:t>合掌</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cs="Microsoft YaHei"/>
          <w:sz w:val="22"/>
          <w:lang w:eastAsia="zh-TW"/>
        </w:rPr>
        <w:t>即雙手合十祈禱之意，屋頂呈現出祈禱時雙手合併的形狀，</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cs="Microsoft YaHei"/>
          <w:sz w:val="22"/>
          <w:lang w:eastAsia="zh-TW"/>
        </w:rPr>
        <w:t>合掌村</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cs="Microsoft YaHei"/>
          <w:sz w:val="22"/>
          <w:lang w:eastAsia="zh-TW"/>
        </w:rPr>
        <w:t>因此得名。在合掌村，遊客可徜徉於風貌如昔的房屋間，品</w:t>
      </w:r>
      <w:r w:rsidRPr="00A74C2A">
        <w:rPr>
          <w:rFonts w:ascii="Source Han Sans CN Normal" w:eastAsia="Source Han Sans CN Normal" w:hAnsi="Source Han Sans CN Normal" w:cs="Microsoft YaHei"/>
          <w:sz w:val="22"/>
          <w:lang w:eastAsia="zh-TW"/>
        </w:rPr>
        <w:t>嚐炭烤淡水香魚串等當地美食；也可在傳統工坊體驗日本和紙製作、陶藝等手工藝，享受充實的一天。溫泉迷們則可以走進溫泉博物館，了解溫泉的歷史與科學。這裡還有豐富多樣的參與型展覽，是親子遊客的最佳首選。而喜歡自然風景的遊客，則可遊覽清冽秀麗的小坂瀑布，從下呂市中心驅車僅30分鐘即可抵達。這裡星羅棋布地分佈著216處瀑布，是感受自然之美、酣暢沉迷的好去處。更有釣魚、摘蕃茄、擀蕎麥麵、製作筷子等豐富多彩的體驗項目等您來參與，一同書寫難忘的旅途回憶。此外，高級飛驒牛肉與當地美酒也絕對不容錯過。</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05A4"/>
    <w:rsid w:val="00444234"/>
    <w:rsid w:val="00A805A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57D824-2F30-4FB9-AAA9-06CA3377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2023-07-11T04:55:00Z</dcterms:created>
  <dcterms:modified xsi:type="dcterms:W3CDTF">2023-07-11T04:55:00Z</dcterms:modified>
</cp:coreProperties>
</file>