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EC2" w:rsidRDefault="00CD4EC2">
      <w:pPr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足湯和手湯</w:t>
      </w:r>
    </w:p>
    <w:p/>
    <w:p w:rsidR="00CD4EC2" w:rsidRDefault="00CD4EC2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下呂溫泉鎮上零星分佈著九處足湯（即足浴），其中七處免費，四處更是24小時開放。行人專用道貫穿溫泉小鎮，非常適合閒逛</w:t>
      </w:r>
      <w:r>
        <w:rPr>
          <w:rStyle w:val="tlid-translation"/>
          <w:rFonts w:ascii="Source Han Sans CN Normal" w:eastAsia="Source Han Sans CN Normal" w:hAnsi="Source Han Sans CN Normal" w:cs="Arial"/>
          <w:sz w:val="22"/>
          <w:lang w:eastAsia="zh-TW"/>
        </w:rPr>
        <w:t>散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步。街道兩側的咖啡廳、販售當地小吃的攤販以及老字號的旅館，鱗次櫛比。遊客只需花少許費用便可享受這裡的一日溫泉浴。休息之餘，不妨悠哉地享受一番足湯，讓下呂溫泉鎮的魅力從腳尖發散至全身！</w:t>
      </w:r>
    </w:p>
    <w:p w:rsidR="00CD4EC2" w:rsidRDefault="00CD4EC2">
      <w:pPr>
        <w:snapToGrid w:val="0"/>
        <w:ind w:firstLine="440"/>
        <w:rPr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下呂足湯獨具巧思，風格各異：維納斯足湯的池底以貝殼馬賽克磁磚取代傳統石</w:t>
      </w:r>
      <w:r>
        <w:rPr>
          <w:rStyle w:val="tlid-translation"/>
          <w:rFonts w:ascii="Source Han Sans CN Normal" w:eastAsia="Source Han Sans CN Normal" w:hAnsi="Source Han Sans CN Normal" w:cs="Arial"/>
          <w:sz w:val="22"/>
          <w:lang w:eastAsia="zh-TW"/>
        </w:rPr>
        <w:t>質材料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，盡顯歐式風情；而下呂歷史最悠久的足湯──「鷺之足湯」則以檜木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建造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，裝點空間。此外，在飛驒川邊下呂大橋畔的公共露天溫泉──「噴泉池」也是一處能盡享足湯樂趣的絕佳之選。</w:t>
      </w:r>
    </w:p>
    <w:p w:rsidR="00CD4EC2" w:rsidRDefault="00CD4EC2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有足湯，自然也少不了手湯。在溫泉神社和JR下呂站前等場所都能見到手湯，讓您體驗真正意義上的「觸手可及」。下呂的手湯雖不及足湯那般普遍，但它為希望體驗當地溫泉水藥效的遊客提供了全新的選擇。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EC2"/>
    <w:rsid w:val="00444234"/>
    <w:rsid w:val="00C42597"/>
    <w:rsid w:val="00C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08413-8C1B-484E-8599-761D02C7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CD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