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4C41" w:rsidRDefault="00C44C41">
      <w:pPr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>
        <w:rPr>
          <w:rFonts w:ascii="Source Han Sans CN Normal" w:eastAsia="Source Han Sans CN Normal" w:hAnsi="Source Han Sans CN Normal"/>
          <w:b/>
          <w:bCs/>
          <w:sz w:val="22"/>
          <w:lang w:eastAsia="zh-TW"/>
        </w:rPr>
        <w:t>溫泉小鎮</w:t>
      </w:r>
    </w:p>
    <w:p/>
    <w:p w:rsidR="00C44C41" w:rsidRPr="00A74C2A" w:rsidRDefault="00C44C41">
      <w:pPr>
        <w:snapToGrid w:val="0"/>
        <w:ind w:firstLine="440"/>
        <w:rPr>
          <w:lang w:eastAsia="zh-TW"/>
        </w:rPr>
      </w:pPr>
      <w:r>
        <w:rPr>
          <w:rFonts w:ascii="Source Han Sans CN Normal" w:eastAsia="Source Han Sans CN Normal" w:hAnsi="Source Han Sans CN Normal"/>
          <w:sz w:val="22"/>
          <w:lang w:eastAsia="zh-TW"/>
        </w:rPr>
        <w:t>下呂溫泉以豐沛的泉水湧出量而聞名。大多數浴場都位於以下呂大橋為中心、跨越飛驒川兩岸的溫泉小鎮。小鎮上過去的旅館、足湯（足浴）、土產店、餐廳鱗次櫛比。即使不下榻旅館，也可付費享受旅館的溫泉浴池。若想多次享受溫泉，則可購買溫泉巡遊套票，一天最多</w:t>
      </w:r>
      <w:r w:rsidRPr="00A74C2A">
        <w:rPr>
          <w:rFonts w:ascii="Source Han Sans CN Normal" w:eastAsia="Source Han Sans CN Normal" w:hAnsi="Source Han Sans CN Normal"/>
          <w:sz w:val="22"/>
          <w:lang w:eastAsia="zh-TW"/>
        </w:rPr>
        <w:t>可體驗三處溫泉。浴池種類多樣，石砌或木造，室內或露天，一應俱全。源泉溫度高達84攝氏度，冷卻至55攝氏度後才輸送到小鎮的浴場裡。泉質為鹼性，溫和不刺激，適合敏感膚質，據說還可緩解疼痛、減緩壓力。此外，這種泉質具有去除老化角質的功能，可締造光滑細膩的肌膚，不愧為</w:t>
      </w:r>
      <w:r w:rsidRPr="00A74C2A">
        <w:rPr>
          <w:rFonts w:ascii="Source Han Sans CN Normal" w:eastAsia="Source Han Sans CN Normal" w:hAnsi="Source Han Sans CN Normal" w:cs="Arial"/>
          <w:sz w:val="22"/>
          <w:lang w:eastAsia="zh-TW"/>
        </w:rPr>
        <w:t>「</w:t>
      </w:r>
      <w:r w:rsidRPr="00A74C2A">
        <w:rPr>
          <w:rFonts w:ascii="Source Han Sans CN Normal" w:eastAsia="Source Han Sans CN Normal" w:hAnsi="Source Han Sans CN Normal"/>
          <w:sz w:val="22"/>
          <w:lang w:eastAsia="zh-TW"/>
        </w:rPr>
        <w:t>養顏美容之泉</w:t>
      </w:r>
      <w:r w:rsidRPr="00A74C2A">
        <w:rPr>
          <w:rFonts w:ascii="Source Han Sans CN Normal" w:eastAsia="Source Han Sans CN Normal" w:hAnsi="Source Han Sans CN Normal" w:cs="Arial"/>
          <w:sz w:val="22"/>
          <w:lang w:eastAsia="zh-TW"/>
        </w:rPr>
        <w:t>」</w:t>
      </w:r>
      <w:r w:rsidRPr="00A74C2A">
        <w:rPr>
          <w:rFonts w:ascii="Source Han Sans CN Normal" w:eastAsia="Source Han Sans CN Normal" w:hAnsi="Source Han Sans CN Normal"/>
          <w:sz w:val="22"/>
          <w:lang w:eastAsia="zh-TW"/>
        </w:rPr>
        <w:t>。</w:t>
      </w:r>
    </w:p>
    <w:p w:rsidR="00C44C41" w:rsidRDefault="00C44C41">
      <w:pPr>
        <w:snapToGrid w:val="0"/>
        <w:ind w:firstLine="440"/>
        <w:rPr>
          <w:lang w:eastAsia="zh-TW"/>
        </w:rPr>
      </w:pPr>
      <w:r w:rsidRPr="00A74C2A">
        <w:rPr>
          <w:rFonts w:ascii="Source Han Sans CN Normal" w:eastAsia="Source Han Sans CN Normal" w:hAnsi="Source Han Sans CN Normal"/>
          <w:sz w:val="22"/>
          <w:lang w:eastAsia="zh-TW"/>
        </w:rPr>
        <w:t>溫泉小鎮上還有多處免費的足湯和手湯（手浴）。足湯既有日本傳統風格，也有</w:t>
      </w:r>
      <w:r w:rsidRPr="00A74C2A">
        <w:rPr>
          <w:rFonts w:ascii="Source Han Sans CN Normal" w:eastAsia="Source Han Sans CN Normal" w:hAnsi="Source Han Sans CN Normal" w:cs="Arial"/>
          <w:sz w:val="22"/>
          <w:lang w:eastAsia="zh-TW"/>
        </w:rPr>
        <w:t>「</w:t>
      </w:r>
      <w:r w:rsidRPr="00A74C2A">
        <w:rPr>
          <w:rFonts w:ascii="Source Han Sans CN Normal" w:eastAsia="Source Han Sans CN Normal" w:hAnsi="Source Han Sans CN Normal"/>
          <w:sz w:val="22"/>
          <w:lang w:eastAsia="zh-TW"/>
        </w:rPr>
        <w:t>維納斯足湯</w:t>
      </w:r>
      <w:r w:rsidRPr="00A74C2A">
        <w:rPr>
          <w:rFonts w:ascii="Source Han Sans CN Normal" w:eastAsia="Source Han Sans CN Normal" w:hAnsi="Source Han Sans CN Normal" w:cs="Arial"/>
          <w:sz w:val="22"/>
          <w:lang w:eastAsia="zh-TW"/>
        </w:rPr>
        <w:t>」</w:t>
      </w:r>
      <w:r w:rsidRPr="00A74C2A">
        <w:rPr>
          <w:rFonts w:ascii="Source Han Sans CN Normal" w:eastAsia="Source Han Sans CN Normal" w:hAnsi="Source Han Sans CN Normal"/>
          <w:sz w:val="22"/>
          <w:lang w:eastAsia="zh-TW"/>
        </w:rPr>
        <w:t>那般的歐式風格。足湯共有九處，其中七處免費。白天，遊客可身穿傳統浴衣（日式單衣和服）在街道上漫步，品嚐人氣甜品屋</w:t>
      </w:r>
      <w:r w:rsidRPr="00A74C2A">
        <w:rPr>
          <w:rFonts w:ascii="Source Han Sans CN Normal" w:eastAsia="Source Han Sans CN Normal" w:hAnsi="Source Han Sans CN Normal" w:cs="Arial"/>
          <w:sz w:val="22"/>
          <w:lang w:eastAsia="zh-TW"/>
        </w:rPr>
        <w:t>「</w:t>
      </w:r>
      <w:r w:rsidRPr="00A74C2A">
        <w:rPr>
          <w:rFonts w:ascii="Source Han Sans CN Normal" w:eastAsia="Source Han Sans CN Normal" w:hAnsi="Source Han Sans CN Normal"/>
          <w:sz w:val="22"/>
          <w:lang w:eastAsia="zh-TW"/>
        </w:rPr>
        <w:t>GEROGERO牛</w:t>
      </w:r>
      <w:r>
        <w:rPr>
          <w:rFonts w:ascii="Source Han Sans CN Normal" w:eastAsia="Source Han Sans CN Normal" w:hAnsi="Source Han Sans CN Normal"/>
          <w:sz w:val="22"/>
          <w:lang w:eastAsia="zh-TW"/>
        </w:rPr>
        <w:t>奶小站</w:t>
      </w:r>
      <w:r>
        <w:rPr>
          <w:rFonts w:ascii="Source Han Sans CN Normal" w:eastAsia="Source Han Sans CN Normal" w:hAnsi="Source Han Sans CN Normal" w:cs="Arial"/>
          <w:sz w:val="22"/>
          <w:lang w:eastAsia="zh-TW"/>
        </w:rPr>
        <w:t>」</w:t>
      </w:r>
      <w:r>
        <w:rPr>
          <w:rFonts w:ascii="Source Han Sans CN Normal" w:eastAsia="Source Han Sans CN Normal" w:hAnsi="Source Han Sans CN Normal"/>
          <w:sz w:val="22"/>
          <w:lang w:eastAsia="zh-TW"/>
        </w:rPr>
        <w:t>等當地小吃，享受悠閒自在的度假時光。土產店內販售以當地溫泉為主題的入浴產品，也有以小鎮吉祥物──小青蛙為主的文創商品。邊吃邊逛，累了就在足湯裡泡一泡，徹底釋放雙腳的疲勞。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C41"/>
    <w:rsid w:val="00444234"/>
    <w:rsid w:val="00C42597"/>
    <w:rsid w:val="00C4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2E721A-0868-4FEF-95A7-0FC8B2FB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2023-07-11T04:55:00Z</dcterms:created>
  <dcterms:modified xsi:type="dcterms:W3CDTF">2023-07-11T04:55:00Z</dcterms:modified>
</cp:coreProperties>
</file>