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884F5E" w:rsidRDefault="00884F5E">
      <w:pPr>
        <w:snapToGrid w:val="0"/>
        <w:rPr>
          <w:rFonts w:ascii="Source Han Sans CN Normal" w:eastAsia="Source Han Sans CN Normal" w:hAnsi="Source Han Sans CN Normal"/>
          <w:b/>
          <w:sz w:val="22"/>
          <w:lang w:eastAsia="zh-TW"/>
        </w:rPr>
      </w:pPr>
      <w:r>
        <w:rPr>
          <w:rFonts w:ascii="Source Han Sans CN Normal" w:eastAsia="Source Han Sans CN Normal" w:hAnsi="Source Han Sans CN Normal"/>
          <w:b/>
          <w:sz w:val="22"/>
          <w:lang w:eastAsia="zh-TW"/>
        </w:rPr>
        <w:t>禪昌寺</w:t>
      </w:r>
    </w:p>
    <w:p/>
    <w:p w:rsidR="00884F5E" w:rsidRPr="00A74C2A" w:rsidRDefault="00884F5E">
      <w:pPr>
        <w:snapToGrid w:val="0"/>
        <w:ind w:firstLine="440"/>
        <w:rPr>
          <w:rFonts w:ascii="Source Han Sans CN Normal" w:eastAsia="Source Han Sans CN Normal" w:hAnsi="Source Han Sans CN Normal"/>
          <w:bCs/>
          <w:sz w:val="22"/>
          <w:lang w:eastAsia="zh-TW"/>
        </w:rPr>
      </w:pPr>
      <w:r>
        <w:rPr>
          <w:rFonts w:ascii="Source Han Sans CN Normal" w:eastAsia="Source Han Sans CN Normal" w:hAnsi="Source Han Sans CN Normal"/>
          <w:bCs/>
          <w:sz w:val="22"/>
          <w:lang w:eastAsia="zh-TW"/>
        </w:rPr>
        <w:t>創建於16世紀的禪昌寺隸屬佛教禪宗的臨濟宗流派，如今依舊保持著建造之初的樣貌。寺院位於恬靜的萩原地區，距JR高山本線下呂站僅有一站距離，從禪昌寺站出發，悠閒漫步10分鐘</w:t>
      </w:r>
      <w:r w:rsidRPr="00A74C2A">
        <w:rPr>
          <w:rFonts w:ascii="Source Han Sans CN Normal" w:eastAsia="Source Han Sans CN Normal" w:hAnsi="Source Han Sans CN Normal"/>
          <w:bCs/>
          <w:sz w:val="22"/>
          <w:lang w:eastAsia="zh-TW"/>
        </w:rPr>
        <w:t>即達。</w:t>
      </w:r>
    </w:p>
    <w:p w:rsidR="00884F5E" w:rsidRPr="00A74C2A" w:rsidRDefault="00884F5E">
      <w:pPr>
        <w:snapToGrid w:val="0"/>
        <w:ind w:firstLine="440"/>
        <w:rPr>
          <w:lang w:eastAsia="zh-TW"/>
        </w:rPr>
      </w:pPr>
      <w:r w:rsidRPr="00A74C2A">
        <w:rPr>
          <w:rFonts w:ascii="Source Han Sans CN Normal" w:eastAsia="Source Han Sans CN Normal" w:hAnsi="Source Han Sans CN Normal"/>
          <w:bCs/>
          <w:sz w:val="22"/>
          <w:lang w:eastAsia="zh-TW"/>
        </w:rPr>
        <w:t>該禪寺境內有幾座宋代樣式的建築。寺院的一部分開放大眾參觀，其中就包括大書院。書院內裝飾著著名畫家臨濟宗大師雪舟（1420-1506）</w:t>
      </w:r>
      <w:r w:rsidRPr="00A74C2A">
        <w:rPr>
          <w:rFonts w:ascii="Source Han Sans CN Normal" w:eastAsia="Source Han Sans CN Normal" w:hAnsi="Source Han Sans CN Normal"/>
          <w:sz w:val="22"/>
          <w:vertAlign w:val="superscript"/>
          <w:lang w:eastAsia="zh-TW"/>
        </w:rPr>
        <w:t>※</w:t>
      </w:r>
      <w:r w:rsidRPr="00A74C2A">
        <w:rPr>
          <w:rFonts w:ascii="Source Han Sans CN Normal" w:eastAsia="Source Han Sans CN Normal" w:hAnsi="Source Han Sans CN Normal"/>
          <w:bCs/>
          <w:sz w:val="22"/>
          <w:lang w:eastAsia="zh-TW"/>
        </w:rPr>
        <w:t>親筆繪製的著名水墨畫《八方凝視的達摩》。此外直接畫在木拉門上的畫作，以及其他作品同樣賞心悅目。</w:t>
      </w:r>
    </w:p>
    <w:p w:rsidR="00884F5E" w:rsidRPr="00A74C2A" w:rsidRDefault="00884F5E">
      <w:pPr>
        <w:snapToGrid w:val="0"/>
        <w:ind w:firstLine="440"/>
        <w:rPr>
          <w:lang w:eastAsia="zh-TW"/>
        </w:rPr>
      </w:pPr>
      <w:r w:rsidRPr="00A74C2A">
        <w:rPr>
          <w:rFonts w:ascii="Source Han Sans CN Normal" w:eastAsia="Source Han Sans CN Normal" w:hAnsi="Source Han Sans CN Normal"/>
          <w:bCs/>
          <w:sz w:val="22"/>
          <w:lang w:eastAsia="zh-TW"/>
        </w:rPr>
        <w:t>禪寺後方是一座16世紀的日本庭園，經過精心修繕，盡顯匠心。該庭園由出身於飛驒高山的著名武家茶人──「金森宗和」親手打造。園中有岐阜縣指定的名勝「萬歲洞」，低矮茂密的圓形灌木和石陣向林間延伸。仿「心」字形的池塘象徵「心靈及精神」，池中流水潺潺，水聲不絕於耳。</w:t>
      </w:r>
    </w:p>
    <w:p w:rsidR="00884F5E" w:rsidRPr="00A74C2A" w:rsidRDefault="00884F5E">
      <w:pPr>
        <w:snapToGrid w:val="0"/>
        <w:ind w:firstLine="440"/>
        <w:rPr>
          <w:rFonts w:ascii="Source Han Sans CN Normal" w:eastAsia="Source Han Sans CN Normal" w:hAnsi="Source Han Sans CN Normal"/>
          <w:lang w:eastAsia="zh-TW"/>
        </w:rPr>
      </w:pPr>
      <w:r w:rsidRPr="00A74C2A">
        <w:rPr>
          <w:rFonts w:ascii="Source Han Sans CN Normal" w:eastAsia="Source Han Sans CN Normal" w:hAnsi="Source Han Sans CN Normal"/>
          <w:bCs/>
          <w:sz w:val="22"/>
          <w:lang w:eastAsia="zh-TW"/>
        </w:rPr>
        <w:t>寺院另一側的觀音堂後面，聳立著一棵高達40公尺的參天古杉。其粗壯的樹幹外圍約達10公尺，據說已有1200多年的樹齡，被國家指定為天然</w:t>
      </w:r>
      <w:r w:rsidRPr="00A74C2A">
        <w:rPr>
          <w:rFonts w:ascii="Source Han Sans CN Normal" w:eastAsia="Source Han Sans CN Normal" w:hAnsi="Source Han Sans CN Normal" w:hint="eastAsia"/>
          <w:bCs/>
          <w:sz w:val="22"/>
          <w:lang w:eastAsia="zh-TW"/>
        </w:rPr>
        <w:t>記念</w:t>
      </w:r>
      <w:r w:rsidRPr="00A74C2A">
        <w:rPr>
          <w:rFonts w:ascii="Source Han Sans CN Normal" w:eastAsia="Source Han Sans CN Normal" w:hAnsi="Source Han Sans CN Normal"/>
          <w:bCs/>
          <w:sz w:val="22"/>
          <w:lang w:eastAsia="zh-TW"/>
        </w:rPr>
        <w:t>物。</w:t>
      </w:r>
    </w:p>
    <w:p w:rsidR="00884F5E" w:rsidRPr="00A74C2A" w:rsidRDefault="00884F5E">
      <w:pPr>
        <w:snapToGrid w:val="0"/>
        <w:rPr>
          <w:rFonts w:ascii="Source Han Sans CN Normal" w:eastAsia="Source Han Sans CN Normal" w:hAnsi="Source Han Sans CN Normal"/>
          <w:bCs/>
          <w:sz w:val="22"/>
          <w:lang w:eastAsia="zh-TW"/>
        </w:rPr>
      </w:pPr>
    </w:p>
    <w:p w:rsidR="00884F5E" w:rsidRPr="00A74C2A" w:rsidRDefault="00884F5E">
      <w:pPr>
        <w:snapToGrid w:val="0"/>
        <w:rPr>
          <w:rFonts w:ascii="Source Han Sans CN Normal" w:eastAsia="Source Han Sans CN Normal" w:hAnsi="Source Han Sans CN Normal"/>
          <w:bCs/>
          <w:sz w:val="22"/>
          <w:lang w:eastAsia="zh-TW"/>
        </w:rPr>
      </w:pPr>
      <w:r w:rsidRPr="00A74C2A">
        <w:rPr>
          <w:rFonts w:ascii="Source Han Sans CN Normal" w:eastAsia="Source Han Sans CN Normal" w:hAnsi="Source Han Sans CN Normal"/>
          <w:bCs/>
          <w:sz w:val="22"/>
          <w:lang w:eastAsia="zh-TW"/>
        </w:rPr>
        <w:t>※雪舟曾隨遣明使節船遠渡中國明朝，潛心學習水墨畫約兩年，被讚譽為「畫聖」。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884F5E"/>
    <w:rsid w:val="00444234"/>
    <w:rsid w:val="00884F5E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8D61DEE-3C15-4AAF-8380-50F4A48CFA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400</Characters>
  <Application>Microsoft Office Word</Application>
  <DocSecurity>0</DocSecurity>
  <Lines>3</Lines>
  <Paragraphs>1</Paragraphs>
  <ScaleCrop>false</ScaleCrop>
  <Company/>
  <LinksUpToDate>false</LinksUpToDate>
  <CharactersWithSpaces>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2023-07-11T04:57:00Z</dcterms:created>
  <dcterms:modified xsi:type="dcterms:W3CDTF">2023-07-11T04:57:00Z</dcterms:modified>
</cp:coreProperties>
</file>