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2D7D" w:rsidRDefault="004B2D7D">
      <w:pPr>
        <w:snapToGrid w:val="0"/>
        <w:rPr>
          <w:lang w:eastAsia="zh-CN"/>
        </w:rPr>
      </w:pPr>
      <w:r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  <w:t>加惠瑠</w:t>
      </w:r>
      <w:r>
        <w:rPr>
          <w:rFonts w:ascii="Source Han Sans CN Normal" w:eastAsia="Source Han Sans CN Normal" w:hAnsi="Source Han Sans CN Normal" w:cs="Arial"/>
          <w:b/>
          <w:sz w:val="22"/>
          <w:lang w:eastAsia="zh-CN"/>
        </w:rPr>
        <w:t>神社</w:t>
      </w:r>
    </w:p>
    <w:p/>
    <w:p w:rsidR="004B2D7D" w:rsidRDefault="004B2D7D">
      <w:pPr>
        <w:snapToGrid w:val="0"/>
        <w:ind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sz w:val="22"/>
          <w:lang w:eastAsia="zh-TW"/>
        </w:rPr>
        <w:t>加惠瑠神社是供奉青蛙的神道聖地。「加惠瑠」即為「青蛙」之意。由於「下呂」一詞的讀音恰好和日文中青蛙叫聲的擬音一致，因此下呂的居民們順其自然地將青蛙視為當地的民間吉祥物。在下呂鎮的街道上，無論是人孔蓋的設計圖案，還是特產店的商品，又或是下雨天橫穿馬路、活潑跳躍的可愛姿態，各式各樣的青蛙無處不在。</w:t>
      </w:r>
    </w:p>
    <w:p w:rsidR="004B2D7D" w:rsidRDefault="004B2D7D">
      <w:pPr>
        <w:snapToGrid w:val="0"/>
        <w:ind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sz w:val="22"/>
          <w:lang w:eastAsia="zh-TW"/>
        </w:rPr>
        <w:t>加惠瑠神社於2010年建成，供奉著當地的吉祥物青蛙。在神社內能邂逅形形色色的青蛙形態，它們有的在淨手池旁邊擺出姿勢、有的零星點綴於神社的各個角落、有的則化身承載著御神體的石蛙，接受人們的膜拜，就連祈願用的繪馬上也描畫著青蛙的圖案。</w:t>
      </w:r>
    </w:p>
    <w:p w:rsidR="004B2D7D" w:rsidRDefault="004B2D7D">
      <w:pPr>
        <w:snapToGrid w:val="0"/>
        <w:ind w:firstLine="440"/>
        <w:rPr>
          <w:lang w:eastAsia="zh-TW"/>
        </w:rPr>
      </w:pPr>
      <w:r>
        <w:rPr>
          <w:rFonts w:ascii="Source Han Sans CN Normal" w:eastAsia="Source Han Sans CN Normal" w:hAnsi="Source Han Sans CN Normal" w:cs="Arial"/>
          <w:sz w:val="22"/>
          <w:lang w:eastAsia="zh-TW"/>
        </w:rPr>
        <w:t>下呂多神社，但供奉著當地吉祥物的只有加惠瑠神社。據說這座神社對於祈求</w:t>
      </w:r>
      <w:r>
        <w:rPr>
          <w:rStyle w:val="tlid-translation"/>
          <w:rFonts w:ascii="Source Han Sans CN Normal" w:eastAsia="Source Han Sans CN Normal" w:hAnsi="Source Han Sans CN Normal" w:cs="Arial"/>
          <w:sz w:val="22"/>
          <w:lang w:eastAsia="zh-TW"/>
        </w:rPr>
        <w:t>實現重要願望</w:t>
      </w:r>
      <w:r>
        <w:rPr>
          <w:rFonts w:ascii="Source Han Sans CN Normal" w:eastAsia="Source Han Sans CN Normal" w:hAnsi="Source Han Sans CN Normal" w:cs="Arial"/>
          <w:sz w:val="22"/>
          <w:lang w:eastAsia="zh-TW"/>
        </w:rPr>
        <w:t>的人來說特別靈驗。因為在日本，青蛙象徵著幸運。關於這種信仰來源有諸多說法，其中一個緣由是，「青蛙」的讀音與「回來」一詞相同，代表著某人會平安歸來的寓意。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D7D"/>
    <w:rsid w:val="00444234"/>
    <w:rsid w:val="004B2D7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7465F-5F10-4344-86DA-DEE3AF4A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4B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2023-07-11T04:57:00Z</dcterms:created>
  <dcterms:modified xsi:type="dcterms:W3CDTF">2023-07-11T04:57:00Z</dcterms:modified>
</cp:coreProperties>
</file>