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32189" w:rsidRDefault="00B32189" w:rsidP="00B32189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Arial"/>
          <w:b/>
          <w:sz w:val="22"/>
          <w:szCs w:val="24"/>
          <w:lang w:val="en-AU" w:eastAsia="zh-TW"/>
        </w:rPr>
      </w:pPr>
      <w:r>
        <w:rPr>
          <w:rFonts w:ascii="Source Han Sans CN Normal" w:eastAsia="Source Han Sans CN Normal" w:hAnsi="Source Han Sans CN Normal" w:cs="Arial" w:hint="eastAsia"/>
          <w:b/>
          <w:sz w:val="22"/>
          <w:szCs w:val="24"/>
          <w:lang w:val="en-AU" w:eastAsia="zh-TW"/>
        </w:rPr>
        <w:t>出石燒</w:t>
      </w:r>
    </w:p>
    <w:p/>
    <w:p w:rsidR="00B32189" w:rsidRDefault="00B32189" w:rsidP="00B32189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Arial"/>
          <w:sz w:val="22"/>
          <w:szCs w:val="24"/>
          <w:lang w:val="en-AU" w:eastAsia="zh-TW"/>
        </w:rPr>
      </w:pPr>
      <w:r>
        <w:rPr>
          <w:rFonts w:ascii="Source Han Sans CN Normal" w:eastAsia="Source Han Sans CN Normal" w:hAnsi="Source Han Sans CN Normal" w:cs="Arial" w:hint="eastAsia"/>
          <w:sz w:val="22"/>
          <w:szCs w:val="24"/>
          <w:lang w:val="en-AU" w:eastAsia="zh-TW"/>
        </w:rPr>
        <w:t>出石燒是根植於出石地區的一種瓷器，外形奇特，光潔如玉。該瓷器類型獨特，採用高嶺石粘土的柿谷陶石製成。柿谷陶石以陶瓷獨有的無暇純白與潤滑細膩的質地而備受珍視，陶匠將作品放入窯洞燒製前會</w:t>
      </w:r>
      <w:r w:rsidRPr="00D157C0">
        <w:rPr>
          <w:rFonts w:ascii="Source Han Sans CN Normal" w:eastAsia="Source Han Sans CN Normal" w:hAnsi="Source Han Sans CN Normal" w:cs="Arial" w:hint="eastAsia"/>
          <w:sz w:val="22"/>
          <w:szCs w:val="24"/>
          <w:lang w:val="en-AU" w:eastAsia="zh-TW"/>
        </w:rPr>
        <w:t>進行</w:t>
      </w:r>
      <w:r>
        <w:rPr>
          <w:rFonts w:ascii="Source Han Sans CN Normal" w:eastAsia="Source Han Sans CN Normal" w:hAnsi="Source Han Sans CN Normal" w:cs="Arial" w:hint="eastAsia"/>
          <w:sz w:val="22"/>
          <w:szCs w:val="24"/>
          <w:lang w:val="en-AU" w:eastAsia="zh-TW"/>
        </w:rPr>
        <w:t>最後潤飾，讓成品更趨完美。</w:t>
      </w:r>
    </w:p>
    <w:p w:rsidR="00B32189" w:rsidRPr="003F2310" w:rsidRDefault="00B32189" w:rsidP="00B32189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Arial"/>
          <w:sz w:val="22"/>
          <w:szCs w:val="24"/>
          <w:lang w:val="en-AU" w:eastAsia="zh-TW"/>
        </w:rPr>
      </w:pPr>
      <w:r>
        <w:rPr>
          <w:rFonts w:ascii="Source Han Sans CN Normal" w:eastAsia="Source Han Sans CN Normal" w:hAnsi="Source Han Sans CN Normal" w:cs="Arial" w:hint="eastAsia"/>
          <w:sz w:val="22"/>
          <w:szCs w:val="24"/>
          <w:lang w:val="en-AU" w:eastAsia="zh-TW"/>
        </w:rPr>
        <w:t>出石燒起源於</w:t>
      </w:r>
      <w:r>
        <w:rPr>
          <w:rFonts w:ascii="Source Han Sans CN Normal" w:eastAsia="Source Han Sans CN Normal" w:hAnsi="Source Han Sans CN Normal" w:cs="Arial"/>
          <w:sz w:val="22"/>
          <w:szCs w:val="24"/>
          <w:lang w:val="en-AU" w:eastAsia="zh-TW"/>
        </w:rPr>
        <w:t>1784年陶匠伊豆屋彌左衛門燒製的炻器（石胎瓷），1793年後才成為如今人們所熟知且重視的白瓷，而這種經久耐用白瓷技術，則是來自因有田燒而聞名的佐賀縣。</w:t>
      </w:r>
    </w:p>
    <w:p w:rsidR="00B32189" w:rsidRPr="003F2310" w:rsidRDefault="00B32189" w:rsidP="00B32189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PMingLiU" w:hAnsi="Source Han Sans CN Normal" w:cs="Arial"/>
          <w:sz w:val="22"/>
          <w:szCs w:val="24"/>
          <w:lang w:val="en-AU" w:eastAsia="zh-TW"/>
        </w:rPr>
      </w:pPr>
      <w:r w:rsidRPr="003F2310">
        <w:rPr>
          <w:rFonts w:ascii="Source Han Sans CN Normal" w:eastAsia="Source Han Sans CN Normal" w:hAnsi="Source Han Sans CN Normal" w:cs="Arial" w:hint="eastAsia"/>
          <w:sz w:val="22"/>
          <w:szCs w:val="24"/>
          <w:lang w:val="en-AU" w:eastAsia="zh-TW"/>
        </w:rPr>
        <w:t>遊客可以在出石城下町（古時以領主居住的城堡為中心所建立的城市）周邊的小商店或土特產店，欣賞到當地匠人手工燒製的出石燒。從用於盛放出石名產蕎麥麵的小皿、缽盂、杯子，到花瓶、風鈴等更具裝飾性的飾品，琳瑯滿目，一應俱全。部分店家還會開設收費的陶瓷繪圖教室，但需事先預約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32189"/>
    <w:rsid w:val="00444234"/>
    <w:rsid w:val="00B32189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AFB5EA1-6229-4121-8F95-F22A57F276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298</Characters>
  <Application>Microsoft Office Word</Application>
  <DocSecurity>0</DocSecurity>
  <Lines>2</Lines>
  <Paragraphs>1</Paragraphs>
  <ScaleCrop>false</ScaleCrop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2023-07-11T04:23:00Z</dcterms:created>
  <dcterms:modified xsi:type="dcterms:W3CDTF">2023-07-11T04:23:00Z</dcterms:modified>
</cp:coreProperties>
</file>