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7B1F" w:rsidRPr="0069406D" w:rsidRDefault="00E27B1F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/>
          <w:b/>
          <w:sz w:val="22"/>
          <w:lang w:eastAsia="zh-TW"/>
        </w:rPr>
        <w:t>TAKIGAHARA FARM</w:t>
      </w:r>
      <w:r w:rsidRPr="0069406D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（</w:t>
      </w:r>
      <w:r w:rsidRPr="0069406D">
        <w:rPr>
          <w:rFonts w:ascii="Source Han Sans CN Normal" w:eastAsia="Source Han Sans CN Normal" w:hAnsi="Source Han Sans CN Normal" w:cs="SimSun" w:hint="eastAsia"/>
          <w:b/>
          <w:sz w:val="22"/>
          <w:lang w:eastAsia="zh-TW"/>
        </w:rPr>
        <w:t>瀧原農家</w:t>
      </w:r>
      <w:r w:rsidRPr="0069406D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）</w:t>
      </w:r>
    </w:p>
    <w:p/>
    <w:p w:rsidR="00E27B1F" w:rsidRPr="0069406D" w:rsidRDefault="00E27B1F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imSun"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這項專案的靈感來自東京青山農家市場，由設計公司「</w:t>
      </w:r>
      <w:r w:rsidRPr="0069406D">
        <w:rPr>
          <w:rFonts w:ascii="Source Han Sans CN Normal" w:eastAsia="Source Han Sans CN Normal" w:hAnsi="Source Han Sans CN Normal" w:cs="SimSun"/>
          <w:sz w:val="22"/>
          <w:lang w:eastAsia="zh-TW"/>
        </w:rPr>
        <w:t>IDEE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｣的時尚總監黑崎輝男鼎力支持。該專案以石川縣小松市瀧原這片平靜的土地作為舞臺，吸引著極富創新精神的年輕人從日本全國各地彙聚於此，摸索與土地更加緊密相關的永續發展的生活模式。</w:t>
      </w:r>
      <w:r w:rsidRPr="0069406D">
        <w:rPr>
          <w:rFonts w:ascii="Source Han Sans CN Normal" w:eastAsia="Source Han Sans CN Normal" w:hAnsi="Source Han Sans CN Normal" w:cs="SimSun"/>
          <w:sz w:val="22"/>
          <w:lang w:eastAsia="zh-TW"/>
        </w:rPr>
        <w:t>2016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年</w:t>
      </w:r>
      <w:r w:rsidRPr="0069406D">
        <w:rPr>
          <w:rFonts w:ascii="Source Han Sans CN Normal" w:eastAsia="Source Han Sans CN Normal" w:hAnsi="Source Han Sans CN Normal" w:cs="SimSun"/>
          <w:sz w:val="22"/>
          <w:lang w:eastAsia="zh-TW"/>
        </w:rPr>
        <w:t>TAKIGAHARA FARM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誕生後，咖啡廳、旅店</w:t>
      </w:r>
      <w:r w:rsidRPr="0069406D">
        <w:rPr>
          <w:rFonts w:ascii="Source Han Sans CN Normal" w:eastAsia="Source Han Sans CN Normal" w:hAnsi="Source Han Sans CN Normal" w:cs="SimSun"/>
          <w:sz w:val="22"/>
          <w:lang w:eastAsia="zh-TW"/>
        </w:rPr>
        <w:t>TAKIGAHARA HOUSE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（現已開放入住）也陸續落成，這一再生專案的特色是在森林圍繞的秀麗環境中，巧妙地為古老的農家注入全新活力。</w:t>
      </w:r>
    </w:p>
    <w:p w:rsidR="00E27B1F" w:rsidRPr="0069406D" w:rsidRDefault="00E27B1F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imSun"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其他若干項目正如火如荼地展開，新的工坊目前也在積極籌劃中。由全體工作人員負責運營的</w:t>
      </w:r>
      <w:r w:rsidRPr="0069406D">
        <w:rPr>
          <w:rFonts w:ascii="Source Han Sans CN Normal" w:eastAsia="Source Han Sans CN Normal" w:hAnsi="Source Han Sans CN Normal" w:cs="SimSun"/>
          <w:sz w:val="22"/>
          <w:lang w:eastAsia="zh-TW"/>
        </w:rPr>
        <w:t>TAKIGAHARA CAFE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，是該地唯一一間餐廳，因此成為當地居民及過路旅客齊聚一堂的交流地點，氣氛總是溫馨熱鬧，和樂融融。</w:t>
      </w:r>
    </w:p>
    <w:p w:rsidR="00E27B1F" w:rsidRPr="0069406D" w:rsidRDefault="00E27B1F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imSun"/>
          <w:sz w:val="22"/>
          <w:lang w:eastAsia="zh-TW"/>
        </w:rPr>
      </w:pPr>
    </w:p>
    <w:p w:rsidR="00E27B1F" w:rsidRPr="0069406D" w:rsidRDefault="00E27B1F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/>
          <w:b/>
          <w:sz w:val="22"/>
          <w:lang w:eastAsia="zh-TW"/>
        </w:rPr>
        <w:t>TAKIGAHARA CAFE</w:t>
      </w:r>
      <w:r w:rsidRPr="0069406D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（</w:t>
      </w:r>
      <w:r w:rsidRPr="0069406D">
        <w:rPr>
          <w:rFonts w:ascii="Source Han Sans CN Normal" w:eastAsia="Source Han Sans CN Normal" w:hAnsi="Source Han Sans CN Normal" w:cs="SimSun" w:hint="eastAsia"/>
          <w:b/>
          <w:sz w:val="22"/>
          <w:lang w:eastAsia="zh-TW"/>
        </w:rPr>
        <w:t>瀧原咖啡廳</w:t>
      </w:r>
      <w:r w:rsidRPr="0069406D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）</w:t>
      </w:r>
    </w:p>
    <w:p w:rsidR="00E27B1F" w:rsidRPr="0069406D" w:rsidRDefault="00E27B1F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imSun"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蕎麥粉製成的法式薄餅搭配湯品、沙拉——</w:t>
      </w:r>
      <w:r w:rsidRPr="0069406D">
        <w:rPr>
          <w:rFonts w:ascii="Source Han Sans CN Normal" w:eastAsia="Source Han Sans CN Normal" w:hAnsi="Source Han Sans CN Normal" w:cs="SimSun"/>
          <w:sz w:val="22"/>
          <w:lang w:eastAsia="zh-TW"/>
        </w:rPr>
        <w:t>TAKIGAHARA CAFE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的菜品雖然簡單，卻堅持每日不重複，且儘量採用最新鮮的食材，通常從後菜園現摘現得，或於當日清晨從附近農家採購。新鮮的香草與手工製作的糖漿，激盪出法式薄餅清爽怡人的香氣。薄餅內餡也隨四季變換，例如野豬肉餡與雞蛋、香菇配白醬、帕爾瑪火腿和羅勒等，各具風味。此外，甜點中更融入健康概念，黃油和砂糖製成的可麗餅及法式薄餅、柚子蜂蜜、香草冰淇淋和藍莓醬等一應俱全，堪稱味蕾饗宴。至於咖啡則選用深受時尚人士青睞的斯德哥爾摩烘焙咖啡。</w:t>
      </w:r>
    </w:p>
    <w:p w:rsidR="00E27B1F" w:rsidRPr="0069406D" w:rsidRDefault="00E27B1F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imSun"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SimSun"/>
          <w:sz w:val="22"/>
          <w:lang w:eastAsia="zh-TW"/>
        </w:rPr>
        <w:t>TAKIGAHARA CAFE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的營業時間為週五至週一的</w:t>
      </w:r>
      <w:r w:rsidRPr="0069406D">
        <w:rPr>
          <w:rFonts w:ascii="Source Han Sans CN Normal" w:eastAsia="Source Han Sans CN Normal" w:hAnsi="Source Han Sans CN Normal" w:cs="SimSun"/>
          <w:sz w:val="22"/>
          <w:lang w:eastAsia="zh-TW"/>
        </w:rPr>
        <w:t>9:00-16:00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。</w:t>
      </w:r>
    </w:p>
    <w:p w:rsidR="00E27B1F" w:rsidRPr="0069406D" w:rsidRDefault="00E27B1F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imSun"/>
          <w:sz w:val="22"/>
          <w:lang w:eastAsia="zh-TW"/>
        </w:rPr>
      </w:pPr>
    </w:p>
    <w:p w:rsidR="00E27B1F" w:rsidRPr="0069406D" w:rsidRDefault="00E27B1F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/>
          <w:b/>
          <w:sz w:val="22"/>
          <w:lang w:eastAsia="zh-TW"/>
        </w:rPr>
        <w:t>TAKIGAHARA HOUSE</w:t>
      </w:r>
      <w:r w:rsidRPr="0069406D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（</w:t>
      </w:r>
      <w:r w:rsidRPr="0069406D">
        <w:rPr>
          <w:rFonts w:ascii="Source Han Sans CN Normal" w:eastAsia="Source Han Sans CN Normal" w:hAnsi="Source Han Sans CN Normal" w:cs="SimSun" w:hint="eastAsia"/>
          <w:b/>
          <w:sz w:val="22"/>
          <w:lang w:eastAsia="zh-TW"/>
        </w:rPr>
        <w:t>瀧原之家</w:t>
      </w:r>
      <w:r w:rsidRPr="0069406D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）</w:t>
      </w:r>
    </w:p>
    <w:p w:rsidR="00E27B1F" w:rsidRPr="0069406D" w:rsidRDefault="00E27B1F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imSun"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這座建築的前身為大約</w:t>
      </w:r>
      <w:r w:rsidRPr="0069406D">
        <w:rPr>
          <w:rFonts w:ascii="Source Han Sans CN Normal" w:eastAsia="Source Han Sans CN Normal" w:hAnsi="Source Han Sans CN Normal" w:cs="SimSun"/>
          <w:sz w:val="22"/>
          <w:lang w:eastAsia="zh-TW"/>
        </w:rPr>
        <w:t>80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年前，用當地挖掘的凝灰岩建成的米倉，一組最多可入住</w:t>
      </w:r>
      <w:r w:rsidRPr="0069406D">
        <w:rPr>
          <w:rFonts w:ascii="Source Han Sans CN Normal" w:eastAsia="Source Han Sans CN Normal" w:hAnsi="Source Han Sans CN Normal" w:cs="SimSun"/>
          <w:sz w:val="22"/>
          <w:lang w:eastAsia="zh-TW"/>
        </w:rPr>
        <w:t>4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位客人。住客除了能體驗農事，也可參加瀧原組織的各項豐富活動。您不妨前往海拔</w:t>
      </w:r>
      <w:r w:rsidRPr="0069406D">
        <w:rPr>
          <w:rFonts w:ascii="Source Han Sans CN Normal" w:eastAsia="Source Han Sans CN Normal" w:hAnsi="Source Han Sans CN Normal" w:cs="SimSun"/>
          <w:sz w:val="22"/>
          <w:lang w:eastAsia="zh-TW"/>
        </w:rPr>
        <w:t>897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公尺的鞍</w:t>
      </w:r>
      <w:r w:rsidRPr="0069406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掛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山，徒步即可到達，還能飽覽兩大登山路線的沿途風光。東北方是粟津溫泉，西南方則有山代溫泉，均只需驅車</w:t>
      </w:r>
      <w:r w:rsidRPr="0069406D">
        <w:rPr>
          <w:rFonts w:ascii="Source Han Sans CN Normal" w:eastAsia="Source Han Sans CN Normal" w:hAnsi="Source Han Sans CN Normal" w:cs="SimSun"/>
          <w:sz w:val="22"/>
          <w:lang w:eastAsia="zh-TW"/>
        </w:rPr>
        <w:t>15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分鐘便可抵達。而附近的「日用町｣僅剩</w:t>
      </w:r>
      <w:r w:rsidRPr="0069406D">
        <w:rPr>
          <w:rFonts w:ascii="Source Han Sans CN Normal" w:eastAsia="Source Han Sans CN Normal" w:hAnsi="Source Han Sans CN Normal" w:cs="SimSun"/>
          <w:sz w:val="22"/>
          <w:lang w:eastAsia="zh-TW"/>
        </w:rPr>
        <w:t>7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戶民宅，以苔蘚叢生的深邃杉林而聞名，並被列入「美麗日本鄉村景觀百選｣。</w:t>
      </w:r>
    </w:p>
    <w:p w:rsidR="00E27B1F" w:rsidRPr="0069406D" w:rsidRDefault="00E27B1F">
      <w:pPr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E27B1F" w:rsidRPr="0069406D" w:rsidRDefault="00E27B1F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</w:rPr>
      </w:pPr>
      <w:r w:rsidRPr="0069406D">
        <w:rPr>
          <w:rFonts w:ascii="Source Han Sans CN Normal" w:eastAsia="Source Han Sans CN Normal" w:hAnsi="Source Han Sans CN Normal" w:cs="Arial"/>
          <w:b/>
          <w:sz w:val="22"/>
          <w:lang w:eastAsia="zh-TW"/>
        </w:rPr>
        <w:t>TAKIGAHARA FARM</w:t>
      </w:r>
      <w:r w:rsidRPr="0069406D">
        <w:rPr>
          <w:rFonts w:ascii="Source Han Sans CN Normal" w:eastAsia="Source Han Sans CN Normal" w:hAnsi="Source Han Sans CN Normal" w:cs="ＭＳ 明朝" w:hint="eastAsia"/>
          <w:b/>
          <w:sz w:val="22"/>
        </w:rPr>
        <w:t>・</w:t>
      </w:r>
      <w:r w:rsidRPr="0069406D">
        <w:rPr>
          <w:rFonts w:ascii="Source Han Sans CN Normal" w:eastAsia="Source Han Sans CN Normal" w:hAnsi="Source Han Sans CN Normal" w:cs="Arial"/>
          <w:b/>
          <w:sz w:val="22"/>
          <w:lang w:eastAsia="zh-TW"/>
        </w:rPr>
        <w:t>HOUSE</w:t>
      </w:r>
    </w:p>
    <w:p w:rsidR="00E27B1F" w:rsidRPr="0069406D" w:rsidRDefault="00E27B1F">
      <w:pPr>
        <w:adjustRightInd w:val="0"/>
        <w:snapToGrid w:val="0"/>
        <w:rPr>
          <w:rFonts w:ascii="Source Han Sans CN Normal" w:eastAsia="Source Han Sans CN Normal" w:hAnsi="Source Han Sans CN Normal" w:cs="SimSun"/>
          <w:sz w:val="22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</w:rPr>
        <w:t>郵遞區號</w:t>
      </w:r>
      <w:r w:rsidRPr="0069406D">
        <w:rPr>
          <w:rFonts w:ascii="Source Han Sans CN Normal" w:eastAsia="Source Han Sans CN Normal" w:hAnsi="Source Han Sans CN Normal" w:cs="SimSun"/>
          <w:sz w:val="22"/>
        </w:rPr>
        <w:t>923-0335　石川</w:t>
      </w:r>
      <w:r w:rsidRPr="0069406D">
        <w:rPr>
          <w:rFonts w:ascii="Source Han Sans CN Normal" w:eastAsia="Source Han Sans CN Normal" w:hAnsi="Source Han Sans CN Normal" w:cs="SimSun" w:hint="eastAsia"/>
          <w:sz w:val="22"/>
        </w:rPr>
        <w:t>縣</w:t>
      </w:r>
      <w:r w:rsidRPr="0069406D">
        <w:rPr>
          <w:rFonts w:ascii="Source Han Sans CN Normal" w:eastAsia="Source Han Sans CN Normal" w:hAnsi="Source Han Sans CN Normal" w:cs="SimSun"/>
          <w:sz w:val="22"/>
        </w:rPr>
        <w:t>小松市</w:t>
      </w:r>
      <w:r w:rsidRPr="0069406D">
        <w:rPr>
          <w:rFonts w:ascii="Source Han Sans CN Normal" w:eastAsia="Source Han Sans CN Normal" w:hAnsi="Source Han Sans CN Normal" w:cs="SimSun" w:hint="eastAsia"/>
          <w:sz w:val="22"/>
        </w:rPr>
        <w:t>瀧</w:t>
      </w:r>
      <w:r w:rsidRPr="0069406D">
        <w:rPr>
          <w:rFonts w:ascii="Source Han Sans CN Normal" w:eastAsia="Source Han Sans CN Normal" w:hAnsi="Source Han Sans CN Normal" w:cs="SimSun"/>
          <w:sz w:val="22"/>
        </w:rPr>
        <w:t>原町ヲ-66</w:t>
      </w:r>
    </w:p>
    <w:p w:rsidR="00E27B1F" w:rsidRPr="0069406D" w:rsidRDefault="00E27B1F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</w:rPr>
      </w:pPr>
    </w:p>
    <w:p w:rsidR="00E27B1F" w:rsidRPr="0069406D" w:rsidRDefault="00E27B1F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</w:rPr>
      </w:pPr>
      <w:r w:rsidRPr="0069406D">
        <w:rPr>
          <w:rFonts w:ascii="Source Han Sans CN Normal" w:eastAsia="Source Han Sans CN Normal" w:hAnsi="Source Han Sans CN Normal" w:cs="Arial"/>
          <w:b/>
          <w:sz w:val="22"/>
          <w:lang w:eastAsia="zh-TW"/>
        </w:rPr>
        <w:t>TAKIGAHARA CAFE</w:t>
      </w:r>
    </w:p>
    <w:p w:rsidR="00E27B1F" w:rsidRPr="0069406D" w:rsidRDefault="00E27B1F">
      <w:pPr>
        <w:adjustRightInd w:val="0"/>
        <w:snapToGrid w:val="0"/>
        <w:rPr>
          <w:rFonts w:ascii="Source Han Sans CN Normal" w:eastAsia="Source Han Sans CN Normal" w:hAnsi="Source Han Sans CN Normal" w:cs="SimSun"/>
          <w:sz w:val="22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</w:rPr>
        <w:t>郵遞區號</w:t>
      </w:r>
      <w:r w:rsidRPr="0069406D">
        <w:rPr>
          <w:rFonts w:ascii="Source Han Sans CN Normal" w:eastAsia="Source Han Sans CN Normal" w:hAnsi="Source Han Sans CN Normal" w:cs="SimSun"/>
          <w:sz w:val="22"/>
        </w:rPr>
        <w:t>923-0335</w:t>
      </w:r>
      <w:r w:rsidRPr="0069406D">
        <w:rPr>
          <w:rFonts w:ascii="Source Han Sans CN Normal" w:eastAsia="Source Han Sans CN Normal" w:hAnsi="Source Han Sans CN Normal" w:cs="SimSun" w:hint="eastAsia"/>
          <w:sz w:val="22"/>
        </w:rPr>
        <w:t xml:space="preserve">　石川縣小松市瀧原町タ</w:t>
      </w:r>
      <w:r w:rsidRPr="0069406D">
        <w:rPr>
          <w:rFonts w:ascii="Source Han Sans CN Normal" w:eastAsia="Source Han Sans CN Normal" w:hAnsi="Source Han Sans CN Normal" w:cs="SimSun"/>
          <w:sz w:val="22"/>
        </w:rPr>
        <w:t>-2</w:t>
      </w:r>
    </w:p>
    <w:p w:rsidR="00E27B1F" w:rsidRPr="0069406D" w:rsidRDefault="00E27B1F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</w:rPr>
      </w:pPr>
    </w:p>
    <w:p w:rsidR="00E27B1F" w:rsidRPr="0069406D" w:rsidRDefault="00E27B1F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詳情請見</w:t>
      </w:r>
      <w:r w:rsidRPr="0069406D">
        <w:rPr>
          <w:rFonts w:ascii="Source Han Sans CN Normal" w:eastAsia="Source Han Sans CN Normal" w:hAnsi="Source Han Sans CN Normal" w:cs="SimSun"/>
          <w:sz w:val="22"/>
        </w:rPr>
        <w:t>此</w:t>
      </w:r>
      <w:r w:rsidRPr="0069406D">
        <w:rPr>
          <w:rFonts w:ascii="Source Han Sans CN Normal" w:eastAsia="Source Han Sans CN Normal" w:hAnsi="Source Han Sans CN Normal" w:cs="Arial"/>
          <w:sz w:val="22"/>
        </w:rPr>
        <w:t xml:space="preserve">　</w:t>
      </w:r>
      <w:r w:rsidRPr="0069406D">
        <w:rPr>
          <w:rFonts w:ascii="Source Han Sans CN Normal" w:eastAsia="Source Han Sans CN Normal" w:hAnsi="Source Han Sans CN Normal" w:cs="Arial"/>
          <w:sz w:val="22"/>
          <w:lang w:eastAsia="zh-TW"/>
        </w:rPr>
        <w:t>takigaharafarm.com</w:t>
      </w:r>
    </w:p>
    <w:p w:rsidR="00E27B1F" w:rsidRPr="0069406D" w:rsidRDefault="00E27B1F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</w:rPr>
      </w:pPr>
      <w:r w:rsidRPr="0069406D">
        <w:rPr>
          <w:rFonts w:ascii="Source Han Sans CN Normal" w:eastAsia="Source Han Sans CN Normal" w:hAnsi="Source Han Sans CN Normal" w:cs="Arial"/>
          <w:sz w:val="22"/>
          <w:lang w:eastAsia="zh-TW"/>
        </w:rPr>
        <w:t>TAKIGAHARA HOUSE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訂房請進入</w:t>
      </w:r>
      <w:r w:rsidRPr="0069406D">
        <w:rPr>
          <w:rFonts w:ascii="Source Han Sans CN Normal" w:eastAsia="Source Han Sans CN Normal" w:hAnsi="Source Han Sans CN Normal" w:cs="Arial"/>
          <w:sz w:val="22"/>
        </w:rPr>
        <w:t xml:space="preserve">　</w:t>
      </w:r>
      <w:r w:rsidRPr="0069406D">
        <w:rPr>
          <w:rFonts w:ascii="Source Han Sans CN Normal" w:eastAsia="Source Han Sans CN Normal" w:hAnsi="Source Han Sans CN Normal" w:cs="Arial"/>
          <w:sz w:val="22"/>
          <w:lang w:eastAsia="zh-TW"/>
        </w:rPr>
        <w:t>www.airbnb.com/rooms/25519449</w:t>
      </w:r>
    </w:p>
    <w:p w:rsidR="00E27B1F" w:rsidRPr="0069406D" w:rsidRDefault="00E27B1F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</w:rPr>
      </w:pPr>
    </w:p>
    <w:p w:rsidR="00E27B1F" w:rsidRPr="0069406D" w:rsidRDefault="00E27B1F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</w:rPr>
      </w:pPr>
      <w:r w:rsidRPr="0069406D">
        <w:rPr>
          <w:rFonts w:ascii="Source Han Sans CN Normal" w:eastAsia="Source Han Sans CN Normal" w:hAnsi="Source Han Sans CN Normal" w:cs="Arial" w:hint="eastAsia"/>
          <w:sz w:val="22"/>
        </w:rPr>
        <w:t xml:space="preserve">小松市内舉辦的活動資訊請見此　</w:t>
      </w:r>
      <w:r w:rsidRPr="0069406D">
        <w:rPr>
          <w:rFonts w:ascii="Source Han Sans CN Normal" w:eastAsia="Source Han Sans CN Normal" w:hAnsi="Source Han Sans CN Normal" w:cs="Arial"/>
          <w:sz w:val="22"/>
        </w:rPr>
        <w:t>explorekomatsu.com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B1F"/>
    <w:rsid w:val="00444234"/>
    <w:rsid w:val="00C42597"/>
    <w:rsid w:val="00E2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7C5505-F226-4B39-AEB2-EEC058F4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2023-07-11T04:50:00Z</dcterms:created>
  <dcterms:modified xsi:type="dcterms:W3CDTF">2023-07-11T04:50:00Z</dcterms:modified>
</cp:coreProperties>
</file>