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585" w:rsidRDefault="00585585">
      <w:pPr>
        <w:snapToGrid w:val="0"/>
        <w:spacing w:line="240" w:lineRule="atLeast"/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 w:bidi="hi-IN"/>
        </w:rPr>
        <w:t>小濱的海域和魚類</w:t>
      </w:r>
    </w:p>
    <w:p/>
    <w:p w:rsidR="00585585" w:rsidRPr="001E3699" w:rsidRDefault="0058558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小濱的海域屬於里亞式海岸，地形錯綜複雜，漁業資源極其豐富。</w:t>
      </w:r>
      <w:r w:rsidRPr="00882005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多條河流、小溪在此匯入大海，</w:t>
      </w:r>
      <w:r w:rsidRPr="001E3699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它們從大山深處帶來了充沛的養份，故浮游生物和海藻大量繁殖，進而形成了一個豐富的海洋生態系統。再加上若狹灣地處寒暖流交匯地帶，</w:t>
      </w:r>
      <w:r w:rsidRPr="001E3699"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所以這裡是各種魚類及其他海洋生物的棲息天堂。</w:t>
      </w:r>
    </w:p>
    <w:p w:rsidR="00585585" w:rsidRDefault="0058558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若狹鰈魚和若狹甘鯛，是小濱漁業資源中的</w:t>
      </w:r>
      <w:r w:rsidRPr="001D559E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翹楚</w:t>
      </w:r>
      <w:r w:rsidRPr="0036195F">
        <w:rPr>
          <w:rFonts w:ascii="Source Han Sans CN Normal" w:eastAsia="Source Han Sans CN Normal" w:hAnsi="Source Han Sans CN Normal" w:cs="游ゴシック" w:hint="eastAsia"/>
          <w:color w:val="000000" w:themeColor="text1"/>
          <w:kern w:val="0"/>
          <w:sz w:val="22"/>
          <w:lang w:eastAsia="zh-TW" w:bidi="hi-IN"/>
        </w:rPr>
        <w:t>魁首</w:t>
      </w:r>
      <w:r w:rsidRPr="0036195F">
        <w:rPr>
          <w:rFonts w:ascii="Source Han Sans CN Normal" w:eastAsia="Source Han Sans CN Normal" w:hAnsi="Source Han Sans CN Normal" w:cs="游ゴシック"/>
          <w:color w:val="000000" w:themeColor="text1"/>
          <w:kern w:val="0"/>
          <w:sz w:val="22"/>
          <w:lang w:eastAsia="zh-TW" w:bidi="hi-IN"/>
        </w:rPr>
        <w:t>。數世紀以來，位於小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濱南方內陸的京都，一直把若狹鰈魚視為珍貴食材。直到現在，若狹鰈魚仍在每年冬天作為貢品進獻給皇室。</w:t>
      </w:r>
    </w:p>
    <w:p w:rsidR="00585585" w:rsidRDefault="0058558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古都京都和若狹曾由一些古道連接，被稱為「鯖</w:t>
      </w:r>
      <w:r w:rsidRPr="0036195F">
        <w:rPr>
          <w:rFonts w:ascii="Source Han Sans CN Normal" w:eastAsia="Source Han Sans CN Normal" w:hAnsi="Source Han Sans CN Normal" w:cs="游ゴシック"/>
          <w:color w:val="000000" w:themeColor="text1"/>
          <w:kern w:val="0"/>
          <w:sz w:val="22"/>
          <w:lang w:eastAsia="zh-TW" w:bidi="hi-IN"/>
        </w:rPr>
        <w:t>街道」，它們綿延至今已有1500多年。背著滿載醃魚、壽司以及小濱特產竹筐的男人們，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徒步穿梭於鯖街道。途中，有時他們還會互相交換商品，也有人會使用馬匹等家畜來搬運貨物。</w:t>
      </w:r>
    </w:p>
    <w:p w:rsidR="00585585" w:rsidRDefault="0058558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「鯖街道」中最短，但也是最古老、最艱險的一條線路，長約72千公尺，中途必須上下跨越一片海拔830米高的山岳地帶，在江戶時代（1603-1867）徒步應該需要兩天。若狹地區出產的魚貝及其他海鮮水產，一般最終被運往京都錦市場。據江戶時代的史料記載，若狹地區的鯖魚等海鮮素有「若狹物」之稱，數百年間一直在京都市場上享有盛譽。</w:t>
      </w:r>
    </w:p>
    <w:p w:rsidR="00585585" w:rsidRDefault="00585585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</w:pPr>
      <w:r w:rsidRPr="00CA72CE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小濱</w:t>
      </w:r>
      <w:r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港地理位置優越，不僅陸路通達，海運也十分便利，很適合發展海上貿易。它是日本與中韓之間的貿易重鎮，也是「北前船」的停靠地。江戶時代和明治時代（1868-1912），這些船隻往返於大阪和北海道之間。由於「北前船」能夠長途運輸大量貨物，且途經眾多港口，因而對日本所有地區的飲食文化都產生了極大的影響。當時，</w:t>
      </w:r>
      <w:r w:rsidRPr="007678A5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昆布</w:t>
      </w:r>
      <w:r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和鯡魚是從日本北部運抵若狹地區的主要貨物中的一部分。</w:t>
      </w:r>
      <w:r w:rsidRPr="007678A5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昆布</w:t>
      </w:r>
      <w:r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在若狹地區經過加工後會運往京都。北前船北歸時則會滿載耐寒的若狹瓦，用以做為壓艙物來保持船體穩定。在北海道小樽運河沿岸倉庫屋頂上，至今仍能覓得這些從小濱運出的瓦片的蹤跡。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585"/>
    <w:rsid w:val="00444234"/>
    <w:rsid w:val="005855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84744-7492-463D-9FFB-80F3F8F8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585585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