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7F8C" w:rsidRPr="0010521F" w:rsidRDefault="00A27F8C" w:rsidP="00515F74">
      <w:pPr>
        <w:widowControl/>
        <w:adjustRightInd w:val="0"/>
        <w:snapToGrid w:val="0"/>
        <w:jc w:val="left"/>
        <w:rPr>
          <w:rFonts w:ascii="Source Han Sans CN Normal" w:eastAsia="Source Han Sans CN Normal" w:hAnsi="Source Han Sans CN Normal" w:cs="Arial"/>
          <w:b/>
          <w:bCs/>
          <w:sz w:val="22"/>
          <w:lang w:eastAsia="zh-TW"/>
        </w:rPr>
      </w:pPr>
      <w:r w:rsidRPr="0010521F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TW"/>
        </w:rPr>
        <w:t>毘沙門沼（五色湖沼群）</w:t>
      </w:r>
    </w:p>
    <w:p/>
    <w:p w:rsidR="00A27F8C" w:rsidRDefault="00A27F8C" w:rsidP="007B5A74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10521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約30個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繽紛多彩</w:t>
      </w:r>
      <w:r w:rsidRPr="0010521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的淺沼及濕地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組成了</w:t>
      </w:r>
      <w:r w:rsidRPr="0010521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五色湖沼群，其中最具規模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的是</w:t>
      </w:r>
      <w:r w:rsidRPr="0010521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毘沙門沼。1888年，磐梯山</w:t>
      </w:r>
      <w:r w:rsidRPr="00477538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的</w:t>
      </w:r>
      <w:r w:rsidRPr="0010521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噴發引發</w:t>
      </w:r>
      <w:r w:rsidRPr="000F374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山崩</w:t>
      </w:r>
      <w:r w:rsidRPr="0010521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，導致周遭河流</w:t>
      </w:r>
      <w:r w:rsidRPr="000F374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壅</w:t>
      </w:r>
      <w:r w:rsidRPr="0010521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塞於此，毘沙門沼便由此形成。</w:t>
      </w:r>
    </w:p>
    <w:p w:rsidR="00A27F8C" w:rsidRDefault="00A27F8C" w:rsidP="007B5A74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10521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毘沙門沼因光線差異呈藍色或綠色。沼水酸性偏弱，浮游生物較為豐富。</w:t>
      </w:r>
      <w:r w:rsidRPr="001A7732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此外還棲息著拉氏鱥及珠星三塊魚等數種魚類。</w:t>
      </w:r>
      <w:r w:rsidRPr="0010521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而狐尾藻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以及</w:t>
      </w:r>
      <w:r w:rsidRPr="0010521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眼子菜等水生植物也在此繁衍。</w:t>
      </w:r>
    </w:p>
    <w:p w:rsidR="00A27F8C" w:rsidRPr="0010521F" w:rsidRDefault="00A27F8C" w:rsidP="007B5A74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10521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自遊客中心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出發，</w:t>
      </w:r>
      <w:r w:rsidRPr="0010521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沿小路向西行，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最初邂逅</w:t>
      </w:r>
      <w:r w:rsidRPr="0010521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的便是毘沙門沼。它是這條小路上唯一一處可租用手划船自</w:t>
      </w:r>
      <w:r w:rsidRPr="00CC197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水</w:t>
      </w:r>
      <w:r w:rsidRPr="0010521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面欣賞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獨特美景</w:t>
      </w:r>
      <w:r w:rsidRPr="0010521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的沼澤。該沼澤得名於佛教四天王之一、自室町時代（</w:t>
      </w:r>
      <w:r w:rsidRPr="0010521F">
        <w:rPr>
          <w:rFonts w:ascii="Source Han Sans CN Normal" w:eastAsia="Source Han Sans CN Normal" w:hAnsi="Source Han Sans CN Normal" w:cs="Arial"/>
          <w:sz w:val="22"/>
          <w:lang w:eastAsia="zh-TW"/>
        </w:rPr>
        <w:t>1136-1573</w:t>
      </w:r>
      <w:r w:rsidRPr="0010521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）以來便被奉為日本七福神之一的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「</w:t>
      </w:r>
      <w:r w:rsidRPr="0010521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毘沙門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」</w:t>
      </w:r>
      <w:r w:rsidRPr="0010521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7F8C"/>
    <w:rsid w:val="00444234"/>
    <w:rsid w:val="00A27F8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4E0DCC-5A22-46D4-A7BE-7D957EA0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2023-07-11T04:42:00Z</dcterms:created>
  <dcterms:modified xsi:type="dcterms:W3CDTF">2023-07-11T04:42:00Z</dcterms:modified>
</cp:coreProperties>
</file>