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1A4C" w:rsidRPr="008501C0" w:rsidRDefault="00EB1A4C" w:rsidP="00EB1A4C">
      <w:pPr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/>
          <w:kern w:val="0"/>
          <w:sz w:val="22"/>
          <w:lang w:eastAsia="zh-TW"/>
        </w:rPr>
      </w:pPr>
      <w:r>
        <w:rPr>
          <w:b/>
        </w:rPr>
        <w:t>普賢岳健行路線：妙見破火山群</w:t>
      </w:r>
    </w:p>
    <w:p/>
    <w:p w:rsidR="00EB1A4C" w:rsidRPr="008501C0" w:rsidRDefault="00EB1A4C" w:rsidP="00EB1A4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</w:pP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島原半島源自於地底深處的岩漿活動，火山群的生長、爆發、崩塌和再度升起，塑造了半島多山的地形。在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350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萬年前，大部分的火山活動發生在今日半島的南部和西部，逐漸在長崎海岸外形成了一座島嶼。但在大約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50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萬年前，北部的火山突然開始活躍起來，形成了最古老的雲仙火山。</w:t>
      </w:r>
      <w:r w:rsidRPr="008501C0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這一系列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的火山爆發將最早的火山島與九州島連接</w:t>
      </w:r>
      <w:r w:rsidRPr="008501C0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了起來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，</w:t>
      </w:r>
      <w:r w:rsidRPr="008501C0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於是，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島原半島誕生了。</w:t>
      </w:r>
    </w:p>
    <w:p w:rsidR="00EB1A4C" w:rsidRPr="008501C0" w:rsidRDefault="00EB1A4C" w:rsidP="00EB1A4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</w:pP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隨後超過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15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萬年的時間裡，岩漿流的壓力逐漸減退。半島南北兩條平行的斷層將中央區域緩慢撕裂為一條地塹。在往後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35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萬年中，火山活動又在雲仙地塹中留下了</w:t>
      </w:r>
      <w:r w:rsidRPr="008501C0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許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多熔岩穹丘。隨著噴發後的壓力釋放</w:t>
      </w:r>
      <w:bookmarkStart w:id="0" w:name="_Hlk159151169"/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，</w:t>
      </w:r>
      <w:bookmarkEnd w:id="0"/>
      <w:r w:rsidRPr="008501C0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這些穹丘逐漸地塌陷進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岩漿噴發後形成的凹臼裡，從而形成破火山口（火山臼）。野岳破火山口就是這一地質活動的產物，大約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15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萬至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7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萬年前。隨著妙見火山在一個</w:t>
      </w:r>
      <w:r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更為巨大的破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火山</w:t>
      </w:r>
      <w:r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口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裡</w:t>
      </w:r>
      <w:r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逐步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形成，新一輪迴圈開始了。</w:t>
      </w:r>
      <w:r w:rsidRPr="008501C0">
        <w:rPr>
          <w:rFonts w:ascii="Times New Roman" w:eastAsia="Source Han Sans TW Normal" w:hAnsi="Times New Roman" w:cs="Times New Roman"/>
          <w:sz w:val="22"/>
          <w:lang w:eastAsia="zh-TW"/>
        </w:rPr>
        <w:t>當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附近的國見岳（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1347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公尺）和眉山（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819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公尺）噴發後，妙見火山終於坍塌</w:t>
      </w:r>
      <w:bookmarkStart w:id="1" w:name="_Hlk146927926"/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。</w:t>
      </w:r>
      <w:bookmarkEnd w:id="1"/>
    </w:p>
    <w:p w:rsidR="00EB1A4C" w:rsidRPr="00665446" w:rsidRDefault="00EB1A4C" w:rsidP="00EB1A4C">
      <w:pPr>
        <w:widowControl/>
        <w:spacing w:line="0" w:lineRule="atLeast"/>
        <w:ind w:firstLineChars="200" w:firstLine="440"/>
        <w:rPr>
          <w:rFonts w:ascii="Times New Roman" w:eastAsia="SimSun" w:hAnsi="Times New Roman" w:cs="Times New Roman"/>
          <w:color w:val="000000" w:themeColor="text1"/>
          <w:sz w:val="22"/>
          <w:lang w:eastAsia="zh-CN"/>
        </w:rPr>
      </w:pPr>
      <w:r w:rsidRPr="008501C0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現在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我們見到的妙見破火山口是坍塌後的火山遺跡</w:t>
      </w:r>
      <w:r w:rsidRPr="00991966"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其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邊緣有一條狹窄的小道，兩側均十分陡峭。此處往東是普賢岳（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1359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公尺）</w:t>
      </w:r>
      <w:r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以及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立岩</w:t>
      </w:r>
      <w:r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和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島峰兩座山峰，三者</w:t>
      </w:r>
      <w:r w:rsidRPr="008501C0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都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形成於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5000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～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4000</w:t>
      </w:r>
      <w:r w:rsidRPr="008501C0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年前的連續噴發。聳立在它們之上的，便是雲仙最新且最高的熔岩穹丘</w:t>
      </w:r>
      <w:r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——</w:t>
      </w:r>
      <w:r w:rsidRPr="008501C0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在</w:t>
      </w:r>
      <w:r w:rsidRPr="008501C0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1990</w:t>
      </w:r>
      <w:r w:rsidRPr="008501C0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～</w:t>
      </w:r>
      <w:r w:rsidRPr="008501C0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1995</w:t>
      </w:r>
      <w:r w:rsidRPr="008501C0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年間多次噴發中形成的平成新山（</w:t>
      </w:r>
      <w:r w:rsidRPr="008501C0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1483</w:t>
      </w:r>
      <w:r w:rsidRPr="008501C0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公尺）。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4C"/>
    <w:rsid w:val="00346BD8"/>
    <w:rsid w:val="007445C7"/>
    <w:rsid w:val="00BD54C2"/>
    <w:rsid w:val="00D72ECD"/>
    <w:rsid w:val="00E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01DEC-8A90-4306-8CE2-670BE9E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1A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1A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1A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1A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1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1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1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1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1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1A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1A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1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A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1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A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1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A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1A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1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1A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1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