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659F0" w:rsidRPr="00DF3782" w:rsidRDefault="00B659F0" w:rsidP="00B659F0">
      <w:pPr>
        <w:widowControl/>
        <w:tabs>
          <w:tab w:val="left" w:pos="1227"/>
        </w:tabs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kern w:val="0"/>
          <w:sz w:val="22"/>
          <w:lang w:eastAsia="zh-TW"/>
        </w:rPr>
      </w:pPr>
      <w:r>
        <w:rPr>
          <w:b/>
        </w:rPr>
        <w:t>雲仙高爾夫球場</w:t>
      </w:r>
    </w:p>
    <w:p/>
    <w:p w:rsidR="00B659F0" w:rsidRPr="00DF3782" w:rsidRDefault="00B659F0" w:rsidP="00B659F0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</w:pPr>
      <w:r w:rsidRPr="00DF378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1913</w:t>
      </w:r>
      <w:r w:rsidRPr="00DF378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年，倉場富三郎（</w:t>
      </w:r>
      <w:r w:rsidRPr="00DF378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1870-1945</w:t>
      </w:r>
      <w:r w:rsidRPr="00DF378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）與長崎縣合作</w:t>
      </w:r>
      <w:r w:rsidRPr="00D02B98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興建</w:t>
      </w:r>
      <w:r w:rsidRPr="00DF378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了雲仙高爾夫球場，這是日本第一個公</w:t>
      </w:r>
      <w:r w:rsidRPr="00A81070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營</w:t>
      </w:r>
      <w:r w:rsidRPr="00DF378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高爾夫球場，也是日本第二古老的球場。他們</w:t>
      </w:r>
      <w:r w:rsidRPr="00D02B98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透</w:t>
      </w:r>
      <w:r w:rsidRPr="00DF378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過公私合營</w:t>
      </w:r>
      <w:r w:rsidRPr="00D02B98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的方式拿到</w:t>
      </w:r>
      <w:r w:rsidRPr="00DF378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土地，建起球場上</w:t>
      </w:r>
      <w:r w:rsidRPr="00D02B98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第一</w:t>
      </w:r>
      <w:r w:rsidRPr="00DF378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個俱樂部會所。</w:t>
      </w:r>
      <w:r w:rsidRPr="00D02B98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到現在，俱樂部</w:t>
      </w:r>
      <w:r w:rsidRPr="00DF378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會所已</w:t>
      </w:r>
      <w:r w:rsidRPr="00D02B98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經</w:t>
      </w:r>
      <w:r w:rsidRPr="007F1008">
        <w:rPr>
          <w:rStyle w:val="transsent"/>
          <w:rFonts w:ascii="Source Han Sans TW Normal" w:eastAsia="Source Han Sans TW Normal" w:hAnsi="Source Han Sans TW Normal" w:cs="Times New Roman" w:hint="eastAsia"/>
          <w:color w:val="2A2B2E"/>
          <w:sz w:val="22"/>
          <w:szCs w:val="22"/>
          <w:lang w:eastAsia="zh-TW"/>
        </w:rPr>
        <w:t>運營了</w:t>
      </w:r>
      <w:r w:rsidRPr="00DF378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100</w:t>
      </w:r>
      <w:r w:rsidRPr="00DF378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多年，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堪稱</w:t>
      </w:r>
      <w:r w:rsidRPr="00DF378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雲仙歷史</w:t>
      </w:r>
      <w:r w:rsidRPr="007F1008">
        <w:rPr>
          <w:rStyle w:val="transsent"/>
          <w:rFonts w:ascii="Source Han Sans TW Normal" w:eastAsia="Source Han Sans TW Normal" w:hAnsi="Source Han Sans TW Normal" w:cs="Times New Roman" w:hint="eastAsia"/>
          <w:color w:val="2A2B2E"/>
          <w:sz w:val="22"/>
          <w:szCs w:val="22"/>
          <w:lang w:eastAsia="zh-TW"/>
        </w:rPr>
        <w:t>中特殊的存在</w:t>
      </w:r>
      <w:r w:rsidRPr="00DF378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。</w:t>
      </w:r>
    </w:p>
    <w:p w:rsidR="00B659F0" w:rsidRPr="00D02B98" w:rsidRDefault="00B659F0" w:rsidP="00B659F0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firstLineChars="200" w:firstLine="440"/>
        <w:jc w:val="both"/>
        <w:rPr>
          <w:rStyle w:val="transsent"/>
          <w:rFonts w:ascii="Times New Roman" w:eastAsia="Source Han Sans TW Normal" w:hAnsi="Times New Roman" w:cs="Times New Roman"/>
          <w:lang w:eastAsia="zh-TW"/>
        </w:rPr>
      </w:pPr>
      <w:r w:rsidRPr="00DF378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20</w:t>
      </w:r>
      <w:r w:rsidRPr="00DF378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世紀</w:t>
      </w:r>
      <w:r w:rsidRPr="00D02B98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初</w:t>
      </w:r>
      <w:r w:rsidRPr="00DF378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，僑居上海等中國各</w:t>
      </w:r>
      <w:r w:rsidRPr="00D02B98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城市</w:t>
      </w:r>
      <w:r w:rsidRPr="00DF378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的西方人將雲仙作為避暑勝地。雲仙可以讓他們暫時逃離中國南方的溽暑，享受涼</w:t>
      </w:r>
      <w:r w:rsidRPr="00D02B98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爽</w:t>
      </w:r>
      <w:r w:rsidRPr="00DF378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氣候，高爾夫球場也因此</w:t>
      </w:r>
      <w:r w:rsidRPr="00D02B98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誕</w:t>
      </w:r>
      <w:r w:rsidRPr="00DF378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生。</w:t>
      </w:r>
    </w:p>
    <w:p w:rsidR="00B659F0" w:rsidRPr="007F1008" w:rsidRDefault="00B659F0" w:rsidP="00B659F0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firstLineChars="200" w:firstLine="440"/>
        <w:jc w:val="both"/>
        <w:rPr>
          <w:rStyle w:val="transsent"/>
          <w:rFonts w:ascii="Times New Roman" w:eastAsia="Source Han Sans TW Normal" w:hAnsi="Times New Roman"/>
          <w:lang w:eastAsia="zh-TW"/>
        </w:rPr>
      </w:pPr>
      <w:r w:rsidRPr="00DF378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如今的會所建於</w:t>
      </w:r>
      <w:r w:rsidRPr="00DF378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1995</w:t>
      </w:r>
      <w:r w:rsidRPr="00DF378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年，</w:t>
      </w:r>
      <w:r w:rsidRPr="00DF378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2</w:t>
      </w:r>
      <w:r w:rsidRPr="00DF378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樓有</w:t>
      </w:r>
      <w:r w:rsidRPr="00D02B98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一個</w:t>
      </w:r>
      <w:r w:rsidRPr="00DF378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小型博物館，詳細介紹了球場的歷史，展</w:t>
      </w:r>
      <w:r w:rsidRPr="00D02B98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出</w:t>
      </w:r>
      <w:r w:rsidRPr="00DF378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包括球場老照片、古董高爾夫球杆、獎盃等</w:t>
      </w:r>
      <w:r w:rsidRPr="00D02B98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物品</w:t>
      </w:r>
      <w:r w:rsidRPr="00DF378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。雖然</w:t>
      </w:r>
      <w:r w:rsidRPr="00D02B98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現在</w:t>
      </w:r>
      <w:r w:rsidRPr="00DF378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已</w:t>
      </w:r>
      <w:r w:rsidRPr="00D02B98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經改</w:t>
      </w:r>
      <w:r w:rsidRPr="00DF378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由私人經營，該球場仍然對</w:t>
      </w:r>
      <w:r w:rsidRPr="00D02B98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大</w:t>
      </w:r>
      <w:r w:rsidRPr="00DF378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眾開放，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熱情接待</w:t>
      </w:r>
      <w:r w:rsidRPr="00DF378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來自全日本和世界各地的遊客。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9F0"/>
    <w:rsid w:val="00346BD8"/>
    <w:rsid w:val="007445C7"/>
    <w:rsid w:val="00B659F0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0B568B-F0E4-41FE-A41C-AC6FEFA2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659F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9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9F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9F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9F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9F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9F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9F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659F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659F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659F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659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659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659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659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659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659F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659F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65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9F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659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9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659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9F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659F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659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659F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659F0"/>
    <w:rPr>
      <w:b/>
      <w:bCs/>
      <w:smallCaps/>
      <w:color w:val="0F4761" w:themeColor="accent1" w:themeShade="BF"/>
      <w:spacing w:val="5"/>
    </w:rPr>
  </w:style>
  <w:style w:type="paragraph" w:customStyle="1" w:styleId="tgt">
    <w:name w:val="_tgt"/>
    <w:basedOn w:val="a"/>
    <w:rsid w:val="00B659F0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  <w:style w:type="character" w:customStyle="1" w:styleId="transsent">
    <w:name w:val="transsent"/>
    <w:basedOn w:val="a0"/>
    <w:rsid w:val="00B65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2024-06-13T12:34:00Z</dcterms:created>
  <dcterms:modified xsi:type="dcterms:W3CDTF">2024-06-13T12:34:00Z</dcterms:modified>
</cp:coreProperties>
</file>