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A50" w:rsidRPr="00B67F99" w:rsidRDefault="00761A50" w:rsidP="00EE1D60">
      <w:pPr>
        <w:tabs>
          <w:tab w:val="left" w:pos="1227"/>
        </w:tabs>
        <w:adjustRightInd w:val="0"/>
        <w:snapToGrid w:val="0"/>
        <w:spacing w:line="0" w:lineRule="atLeast"/>
        <w:rPr>
          <w:rFonts w:ascii="Source Han Sans CN Normal" w:eastAsia="Source Han Sans CN Normal" w:hAnsi="Source Han Sans CN Normal" w:cs="思源黑体"/>
          <w:b/>
          <w:sz w:val="22"/>
          <w:lang w:eastAsia="zh-TW"/>
        </w:rPr>
      </w:pPr>
      <w:r w:rsidRPr="00B67F99">
        <w:rPr>
          <w:rFonts w:ascii="Source Han Sans CN Normal" w:eastAsia="Source Han Sans CN Normal" w:hAnsi="Source Han Sans CN Normal" w:cs="思源黑体" w:hint="eastAsia"/>
          <w:b/>
          <w:sz w:val="22"/>
          <w:lang w:eastAsia="zh-TW"/>
        </w:rPr>
        <w:t>何謂阿蘇地質公園</w:t>
      </w:r>
    </w:p>
    <w:p/>
    <w:p w:rsidR="00761A50" w:rsidRPr="00B67F99" w:rsidRDefault="00761A50" w:rsidP="00EE1D60">
      <w:pPr>
        <w:tabs>
          <w:tab w:val="left" w:pos="1227"/>
        </w:tabs>
        <w:adjustRightInd w:val="0"/>
        <w:snapToGrid w:val="0"/>
        <w:spacing w:line="0" w:lineRule="atLeast"/>
        <w:ind w:firstLineChars="200" w:firstLine="462"/>
        <w:rPr>
          <w:rFonts w:ascii="Source Han Sans CN Normal" w:eastAsia="Source Han Sans CN Normal" w:hAnsi="Source Han Sans CN Normal" w:cs="思源黑体"/>
          <w:sz w:val="22"/>
          <w:lang w:eastAsia="zh-TW"/>
        </w:rPr>
      </w:pPr>
      <w:r w:rsidRPr="00B67F99">
        <w:rPr>
          <w:rFonts w:ascii="Source Han Sans CN Normal" w:eastAsia="Source Han Sans CN Normal" w:hAnsi="Source Han Sans CN Normal" w:cs="思源黑体" w:hint="eastAsia"/>
          <w:sz w:val="22"/>
          <w:lang w:eastAsia="zh-TW"/>
        </w:rPr>
        <w:t>阿蘇九重國立</w:t>
      </w:r>
      <w:r w:rsidRPr="003E3DF8">
        <w:rPr>
          <w:rFonts w:ascii="Source Han Sans CN Normal" w:eastAsia="Source Han Sans CN Normal" w:hAnsi="Source Han Sans CN Normal" w:cs="思源黑体" w:hint="eastAsia"/>
          <w:sz w:val="22"/>
          <w:lang w:eastAsia="zh-TW"/>
        </w:rPr>
        <w:t>公園是日本最古老的國立公園之一。它創建於1934年，因阿蘇山（即阿蘇五岳及阿蘇破火山口的總稱）與九重山群為公園的核心地區，進而得此名。作為全世界規模最大的破火山口——阿蘇破火山口，其擁有的天然溫泉和風</w:t>
      </w:r>
      <w:r w:rsidRPr="00B67F99">
        <w:rPr>
          <w:rFonts w:ascii="Source Han Sans CN Normal" w:eastAsia="Source Han Sans CN Normal" w:hAnsi="Source Han Sans CN Normal" w:cs="思源黑体" w:hint="eastAsia"/>
          <w:sz w:val="22"/>
          <w:lang w:eastAsia="zh-TW"/>
        </w:rPr>
        <w:t>景秀麗的自然步道，吸引了眾多自然愛好者蜂擁而至。</w:t>
      </w:r>
    </w:p>
    <w:p w:rsidR="00761A50" w:rsidRPr="00B67F99" w:rsidRDefault="00761A50" w:rsidP="00EE1D60">
      <w:pPr>
        <w:tabs>
          <w:tab w:val="left" w:pos="1227"/>
        </w:tabs>
        <w:adjustRightInd w:val="0"/>
        <w:snapToGrid w:val="0"/>
        <w:spacing w:line="0" w:lineRule="atLeast"/>
        <w:ind w:firstLineChars="200" w:firstLine="462"/>
        <w:rPr>
          <w:rFonts w:ascii="Source Han Sans CN Normal" w:eastAsia="Source Han Sans CN Normal" w:hAnsi="Source Han Sans CN Normal" w:cs="思源黑体"/>
          <w:sz w:val="22"/>
          <w:lang w:eastAsia="zh-TW"/>
        </w:rPr>
      </w:pPr>
      <w:r w:rsidRPr="00B67F99">
        <w:rPr>
          <w:rFonts w:ascii="Source Han Sans CN Normal" w:eastAsia="Source Han Sans CN Normal" w:hAnsi="Source Han Sans CN Normal" w:cs="思源黑体" w:hint="eastAsia"/>
          <w:sz w:val="22"/>
          <w:lang w:eastAsia="zh-TW"/>
        </w:rPr>
        <w:t>阿蘇九重國立公園包含了2014年聯合國教科文組織正式認定的「阿蘇聯合國教科文組織地質公園」的大部分區域。所謂地質公園，是指從保護、教育、永續發展的觀點出發，針對在國際間擁有地質學重要性的地形加以管理的地區。</w:t>
      </w:r>
    </w:p>
    <w:p w:rsidR="00761A50" w:rsidRPr="00B67F99" w:rsidRDefault="00761A50" w:rsidP="00EE1D60">
      <w:pPr>
        <w:tabs>
          <w:tab w:val="left" w:pos="1227"/>
        </w:tabs>
        <w:adjustRightInd w:val="0"/>
        <w:snapToGrid w:val="0"/>
        <w:spacing w:line="0" w:lineRule="atLeast"/>
        <w:ind w:firstLineChars="200" w:firstLine="462"/>
        <w:rPr>
          <w:rFonts w:ascii="Source Han Sans CN Normal" w:eastAsia="Source Han Sans CN Normal" w:hAnsi="Source Han Sans CN Normal" w:cs="思源黑体"/>
          <w:sz w:val="22"/>
          <w:lang w:eastAsia="zh-TW"/>
        </w:rPr>
      </w:pPr>
      <w:r w:rsidRPr="00B67F99">
        <w:rPr>
          <w:rFonts w:ascii="Source Han Sans CN Normal" w:eastAsia="Source Han Sans CN Normal" w:hAnsi="Source Han Sans CN Normal" w:cs="思源黑体" w:hint="eastAsia"/>
          <w:sz w:val="22"/>
          <w:lang w:eastAsia="zh-TW"/>
        </w:rPr>
        <w:t>阿蘇正是如上所述的名勝。它坐擁全世界規模最大的破火山口，還有著當地民眾在此生活了數世紀所孕育出的人與自然和諧共存的文化。</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思源黑体">
    <w:altName w:val="游ゴシック"/>
    <w:charset w:val="80"/>
    <w:family w:val="swiss"/>
    <w:pitch w:val="variable"/>
    <w:sig w:usb0="00000000"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A50"/>
    <w:rsid w:val="00444234"/>
    <w:rsid w:val="00761A5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02F71B-5D8A-45DE-B4EF-51ECB011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2023-07-11T04:48:00Z</dcterms:created>
  <dcterms:modified xsi:type="dcterms:W3CDTF">2023-07-11T04:48:00Z</dcterms:modified>
</cp:coreProperties>
</file>