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3E47" w:rsidRDefault="00D13E47" w:rsidP="00D13E47">
      <w:pPr>
        <w:shd w:val="clear" w:color="auto" w:fill="FFFFFF"/>
        <w:spacing w:line="300" w:lineRule="atLeast"/>
        <w:rPr>
          <w:rStyle w:val="target-translate"/>
          <w:rFonts w:ascii="Source Han Sans CN Normal" w:eastAsia="Source Han Sans CN Normal" w:hAnsi="Source Han Sans CN Normal"/>
          <w:b/>
          <w:bCs/>
          <w:color w:val="000000"/>
          <w:sz w:val="22"/>
          <w:lang w:eastAsia="zh-TW"/>
        </w:rPr>
      </w:pPr>
      <w:r w:rsidRPr="00C10A07">
        <w:rPr>
          <w:rStyle w:val="target-translate"/>
          <w:rFonts w:ascii="Source Han Sans CN Normal" w:eastAsia="Source Han Sans CN Normal" w:hAnsi="Source Han Sans CN Normal" w:hint="eastAsia"/>
          <w:b/>
          <w:bCs/>
          <w:color w:val="000000"/>
          <w:sz w:val="22"/>
          <w:lang w:eastAsia="zh-TW"/>
        </w:rPr>
        <w:t>本地美食</w:t>
      </w:r>
    </w:p>
    <w:p w:rsidR="00D13E47" w:rsidRPr="00C10A07" w:rsidRDefault="00D13E47" w:rsidP="00D13E47">
      <w:pPr>
        <w:shd w:val="clear" w:color="auto" w:fill="FFFFFF"/>
        <w:spacing w:line="300" w:lineRule="atLeast"/>
        <w:rPr>
          <w:rStyle w:val="target-translate"/>
          <w:rFonts w:ascii="Source Han Sans CN Normal" w:eastAsia="Source Han Sans CN Normal" w:hAnsi="Source Han Sans CN Normal"/>
          <w:b/>
          <w:bCs/>
          <w:color w:val="000000"/>
          <w:sz w:val="22"/>
        </w:rPr>
      </w:pPr>
      <w:r/>
    </w:p>
    <w:p w:rsidR="00D13E47" w:rsidRPr="00994D80" w:rsidRDefault="00D13E47" w:rsidP="00D13E47">
      <w:pPr>
        <w:shd w:val="clear" w:color="auto" w:fill="FFFFFF"/>
        <w:spacing w:line="300" w:lineRule="atLeast"/>
        <w:ind w:firstLineChars="200" w:firstLine="462"/>
        <w:rPr>
          <w:rStyle w:val="target-translate"/>
          <w:rFonts w:ascii="Source Han Sans CN Normal" w:eastAsia="Source Han Sans CN Normal" w:hAnsi="Source Han Sans CN Normal"/>
          <w:sz w:val="22"/>
          <w:lang w:eastAsia="zh-TW"/>
        </w:rPr>
      </w:pPr>
      <w:r w:rsidRPr="00994D80">
        <w:rPr>
          <w:rStyle w:val="target-translate"/>
          <w:rFonts w:ascii="Source Han Sans CN Normal" w:eastAsia="Source Han Sans CN Normal" w:hAnsi="Source Han Sans CN Normal" w:hint="eastAsia"/>
          <w:sz w:val="22"/>
          <w:lang w:eastAsia="zh-TW"/>
        </w:rPr>
        <w:t>指宿對日本料理的一大貢獻是流水素麵。食客從竹槽或專用的流水機中撈取冷水中流動的細麵。當地人使用海灣深處的清澈水源，</w:t>
      </w:r>
      <w:r w:rsidRPr="00994D80">
        <w:rPr>
          <w:rStyle w:val="target-translate"/>
          <w:rFonts w:ascii="Source Han Sans CN Normal" w:eastAsia="Source Han Sans CN Normal" w:hAnsi="Source Han Sans CN Normal" w:hint="eastAsia"/>
          <w:sz w:val="22"/>
        </w:rPr>
        <w:t>将</w:t>
      </w:r>
      <w:r w:rsidRPr="00994D80">
        <w:rPr>
          <w:rStyle w:val="target-translate"/>
          <w:rFonts w:ascii="Source Han Sans CN Normal" w:eastAsia="Source Han Sans CN Normal" w:hAnsi="Source Han Sans CN Normal" w:hint="eastAsia"/>
          <w:sz w:val="22"/>
          <w:lang w:eastAsia="zh-TW"/>
        </w:rPr>
        <w:t>素麵的</w:t>
      </w:r>
      <w:r w:rsidRPr="00994D80">
        <w:rPr>
          <w:rStyle w:val="target-translate"/>
          <w:rFonts w:ascii="Source Han Sans CN Normal" w:eastAsia="Source Han Sans CN Normal" w:hAnsi="Source Han Sans CN Normal" w:cs="Microsoft YaHei" w:hint="eastAsia"/>
          <w:sz w:val="22"/>
          <w:lang w:eastAsia="zh-TW"/>
        </w:rPr>
        <w:t>風</w:t>
      </w:r>
      <w:r w:rsidRPr="00994D80">
        <w:rPr>
          <w:rStyle w:val="target-translate"/>
          <w:rFonts w:ascii="Source Han Sans CN Normal" w:eastAsia="Source Han Sans CN Normal" w:hAnsi="Source Han Sans CN Normal" w:hint="eastAsia"/>
          <w:sz w:val="22"/>
          <w:lang w:eastAsia="zh-TW"/>
        </w:rPr>
        <w:t>味發揮到極致。指宿附近的唐船峽被認為是迴旋式流水素麵的</w:t>
      </w:r>
      <w:r w:rsidRPr="00994D80">
        <w:rPr>
          <w:rStyle w:val="target-translate"/>
          <w:rFonts w:ascii="Source Han Sans CN Normal" w:eastAsia="Source Han Sans CN Normal" w:hAnsi="Source Han Sans CN Normal" w:cs="Microsoft YaHei" w:hint="eastAsia"/>
          <w:sz w:val="22"/>
          <w:lang w:eastAsia="zh-TW"/>
        </w:rPr>
        <w:t>發</w:t>
      </w:r>
      <w:r w:rsidRPr="00994D80">
        <w:rPr>
          <w:rStyle w:val="target-translate"/>
          <w:rFonts w:ascii="Source Han Sans CN Normal" w:eastAsia="Source Han Sans CN Normal" w:hAnsi="Source Han Sans CN Normal" w:hint="eastAsia"/>
          <w:sz w:val="22"/>
          <w:lang w:eastAsia="zh-TW"/>
        </w:rPr>
        <w:t>源地。這裡的人氣餐廳會在特製容器中使用日本名水百選認定的泉水提供流水素麵，客人可盡情體驗用筷子從特製容器中截取美食的樂趣。</w:t>
      </w:r>
    </w:p>
    <w:p w:rsidR="00D13E47" w:rsidRPr="00994D80" w:rsidRDefault="00D13E47" w:rsidP="00D13E47">
      <w:pPr>
        <w:shd w:val="clear" w:color="auto" w:fill="FFFFFF"/>
        <w:spacing w:line="300" w:lineRule="atLeast"/>
        <w:ind w:firstLineChars="200" w:firstLine="462"/>
        <w:rPr>
          <w:rStyle w:val="target-translate"/>
          <w:rFonts w:ascii="Source Han Sans CN Normal" w:eastAsia="Source Han Sans CN Normal" w:hAnsi="Source Han Sans CN Normal"/>
          <w:sz w:val="22"/>
          <w:lang w:eastAsia="zh-TW"/>
        </w:rPr>
      </w:pPr>
      <w:r w:rsidRPr="00994D80">
        <w:rPr>
          <w:rStyle w:val="target-translate"/>
          <w:rFonts w:ascii="Source Han Sans CN Normal" w:eastAsia="Source Han Sans CN Normal" w:hAnsi="Source Han Sans CN Normal" w:hint="eastAsia"/>
          <w:sz w:val="22"/>
          <w:lang w:eastAsia="zh-TW"/>
        </w:rPr>
        <w:t>指宿天然食材豐富，盛產蠶豆、番薯、芒果和各類海鮮。此外，黑豬、黑薩摩</w:t>
      </w:r>
      <w:r w:rsidRPr="00994D80">
        <w:rPr>
          <w:rStyle w:val="target-translate"/>
          <w:rFonts w:ascii="Source Han Sans CN Normal" w:eastAsia="Source Han Sans CN Normal" w:hAnsi="Source Han Sans CN Normal" w:cs="Microsoft YaHei" w:hint="eastAsia"/>
          <w:sz w:val="22"/>
          <w:lang w:eastAsia="zh-TW"/>
        </w:rPr>
        <w:t>雞</w:t>
      </w:r>
      <w:r w:rsidRPr="00994D80">
        <w:rPr>
          <w:rStyle w:val="target-translate"/>
          <w:rFonts w:ascii="Source Han Sans CN Normal" w:eastAsia="Source Han Sans CN Normal" w:hAnsi="Source Han Sans CN Normal" w:hint="eastAsia"/>
          <w:sz w:val="22"/>
          <w:lang w:eastAsia="zh-TW"/>
        </w:rPr>
        <w:t>和鹿兒</w:t>
      </w:r>
      <w:r w:rsidRPr="00994D80">
        <w:rPr>
          <w:rStyle w:val="target-translate"/>
          <w:rFonts w:ascii="Source Han Sans CN Normal" w:eastAsia="Source Han Sans CN Normal" w:hAnsi="Source Han Sans CN Normal" w:cs="Microsoft YaHei" w:hint="eastAsia"/>
          <w:sz w:val="22"/>
          <w:lang w:eastAsia="zh-TW"/>
        </w:rPr>
        <w:t>島</w:t>
      </w:r>
      <w:r w:rsidRPr="00994D80">
        <w:rPr>
          <w:rStyle w:val="target-translate"/>
          <w:rFonts w:ascii="Source Han Sans CN Normal" w:eastAsia="Source Han Sans CN Normal" w:hAnsi="Source Han Sans CN Normal" w:hint="eastAsia"/>
          <w:sz w:val="22"/>
          <w:lang w:eastAsia="zh-TW"/>
        </w:rPr>
        <w:t>黑牛也頗負盛名。如果您喜歡甜食，不妨嘗嘗秋葵或佐多岬鹽製成的霜淇淋。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ource Han Sans CN Normal">
    <w:altName w:val="Malgun Gothic Semilight"/>
    <w:charset w:val="80"/>
    <w:family w:val="modern"/>
    <w:pitch w:val="variable"/>
    <w:sig w:usb0="2000020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13E47"/>
    <w:rsid w:val="00444234"/>
    <w:rsid w:val="00C42597"/>
    <w:rsid w:val="00D13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E5EC29A-D7B0-404A-8A1E-2A5B0672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rget-translate">
    <w:name w:val="target-translate"/>
    <w:basedOn w:val="a0"/>
    <w:rsid w:val="00D13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217</Characters>
  <Application>Microsoft Office Word</Application>
  <DocSecurity>0</DocSecurity>
  <Lines>1</Lines>
  <Paragraphs>1</Paragraphs>
  <ScaleCrop>false</ScaleCrop>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2023-07-11T03:59:00Z</dcterms:created>
  <dcterms:modified xsi:type="dcterms:W3CDTF">2023-07-11T03:59:00Z</dcterms:modified>
</cp:coreProperties>
</file>