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4725" w:rsidRPr="000D7940" w:rsidRDefault="00EE4725" w:rsidP="00EE4725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0D7940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梯</w:t>
      </w:r>
      <w:r w:rsidRPr="001205F3">
        <w:rPr>
          <w:rFonts w:ascii="Source Han Sans CN Normal" w:eastAsia="Source Han Sans CN Normal" w:hAnsi="Source Han Sans CN Normal" w:hint="eastAsia"/>
          <w:b/>
          <w:bCs/>
          <w:color w:val="000000" w:themeColor="text1"/>
          <w:sz w:val="22"/>
          <w:lang w:eastAsia="zh-TW"/>
        </w:rPr>
        <w:t>田遺</w:t>
      </w:r>
      <w:r w:rsidRPr="001205F3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lang w:eastAsia="zh-TW"/>
        </w:rPr>
        <w:t>跡</w:t>
      </w:r>
      <w:r w:rsidRPr="001205F3">
        <w:rPr>
          <w:rFonts w:ascii="Source Han Sans CN Normal" w:eastAsia="Source Han Sans CN Normal" w:hAnsi="Source Han Sans CN Normal" w:hint="eastAsia"/>
          <w:b/>
          <w:bCs/>
          <w:color w:val="000000" w:themeColor="text1"/>
          <w:sz w:val="22"/>
          <w:lang w:eastAsia="zh-TW"/>
        </w:rPr>
        <w:t>之巨石</w:t>
      </w:r>
      <w:r w:rsidRPr="000D7940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群</w:t>
      </w:r>
    </w:p>
    <w:p/>
    <w:p w:rsidR="00EE4725" w:rsidRPr="000D7940" w:rsidRDefault="00EE4725" w:rsidP="00EE472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登上森山神社，巨石群隨即展現在眼前。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13世紀初期，平家落人（指源平合戰後，隱遁於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偏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僻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之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地的平家戰敗者）漂流至屋久島，並作為首批登陸者定居在這片沙灘。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相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傳，平家落人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在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吉田的山岳地帶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藏身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時，正是以巨石群為記號。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在悠悠歲月中，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巨石群不曾屈服於時間的摧殘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。因此，當地居民不僅把巨石視為力量之源，更奉為和平的象徵。表面鑲嵌著正長石結晶的花崗岩上，因水侵風蝕而產生裂紋。樹木及植被汲取裂紋中的積水，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抽枝散葉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茁壯生長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。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正是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這群巨石記錄了屋久島生機勃勃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、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歷久彌新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的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滄桑歷史。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725"/>
    <w:rsid w:val="00444234"/>
    <w:rsid w:val="00C42597"/>
    <w:rsid w:val="00EE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92751A-9D69-4FD6-81FD-E0EDC729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2023-07-11T03:51:00Z</dcterms:created>
  <dcterms:modified xsi:type="dcterms:W3CDTF">2023-07-11T03:51:00Z</dcterms:modified>
</cp:coreProperties>
</file>