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2301" w:rsidRDefault="00652301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CN"/>
        </w:rPr>
        <w:t>联合国教科文组织（UNESCO）世</w:t>
      </w:r>
      <w:r w:rsidRPr="00AB2785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界遗产名录之</w:t>
      </w:r>
      <w:r>
        <w:rPr>
          <w:rFonts w:ascii="Source Han Sans CN Normal" w:eastAsia="Source Han Sans CN Normal" w:hAnsi="Source Han Sans CN Normal" w:cs="Source Han Sans CN Normal" w:hint="eastAsia"/>
          <w:b/>
          <w:bCs/>
          <w:color w:val="000000"/>
          <w:sz w:val="22"/>
          <w:lang w:eastAsia="zh-CN"/>
        </w:rPr>
        <w:t>五箇山</w:t>
      </w:r>
    </w:p>
    <w:p/>
    <w:p w:rsidR="00652301" w:rsidRDefault="0065230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作为UNESCO世界遗产，</w:t>
      </w:r>
      <w:r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CN"/>
        </w:rPr>
        <w:t>五箇山名至实归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地成为南砺市最受瞩目的名胜之一。它位于众山环抱下的僻静溪谷中，其显著的特征有二——群峦叠嶂的地形，以及横贯其间、汇入日本海的庄川。受交通所限，这片与世隔绝的土地孕育出独特的文化，并世代传承至今。</w:t>
      </w:r>
    </w:p>
    <w:p w:rsidR="00652301" w:rsidRPr="00DF5522" w:rsidRDefault="0065230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包括著名的相仓村落及菅沼村落在内，</w:t>
      </w:r>
      <w:r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CN"/>
        </w:rPr>
        <w:t>五箇山拥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有多达40座村庄。相仓、菅沼两村落因传统的“合掌造民居”而闻名，并相继被录入UNESCO世界遗产名录。陡峭的构造及茅草苫制的屋顶彰显这类民居的独特。包括附近的白川乡村落在内，这片区域曾拥有至少1850</w:t>
      </w:r>
      <w:r w:rsidRPr="00DF5522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栋合掌造建筑，而留存至今的则不足200栋。如今在相仓及菅沼，仍有居民生活于传统合掌造民居中。部分民居还可提供住宿服务，着实是可遇难求的“世界遗产住宿”体验。</w:t>
      </w:r>
    </w:p>
    <w:p w:rsidR="00652301" w:rsidRPr="00DF5522" w:rsidRDefault="0065230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DF5522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1995年，</w:t>
      </w:r>
      <w:r w:rsidRPr="00DF5522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五箇山</w:t>
      </w:r>
      <w:r w:rsidRPr="00DF5522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与毗邻的岐阜县白川乡荻町地区，一同被列入UNESCO世界遗产名录，成为全日本第六件世界遗产。其后，更获得《米其林绿色指南日本2009（法语版）》的最高评价——三星级。在柏林举办的第19届UNESCO世界遗产委员会上，</w:t>
      </w:r>
      <w:r w:rsidRPr="00DF5522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五箇山</w:t>
      </w:r>
      <w:r w:rsidRPr="00DF5522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及荻町地区以其卓越之姿，被认定为需保存、保护的日本文化遗产，并被正式列入名录。白川乡的荻町，以及位于南砺市</w:t>
      </w:r>
      <w:r w:rsidRPr="00DF5522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五箇山</w:t>
      </w:r>
      <w:r w:rsidRPr="00DF5522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的相仓、菅沼等三座村落共同构成“白川乡、</w:t>
      </w:r>
      <w:r w:rsidRPr="00DF5522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五箇山</w:t>
      </w:r>
      <w:r w:rsidRPr="00DF5522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合掌造村落”，并携手以世界遗产之衔载入史册。</w:t>
      </w:r>
    </w:p>
    <w:p w:rsidR="00652301" w:rsidRPr="00DF5522" w:rsidRDefault="0065230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DF5522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这些村落具备了文化遗产六要素之其二：一，重要时代的代表建筑；二，濒临消亡的传统村落。</w:t>
      </w:r>
    </w:p>
    <w:p w:rsidR="00652301" w:rsidRPr="00DF5522" w:rsidRDefault="0065230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DF5522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此地因如霞似锦的春樱享负盛名，而夏季，群山与稻田被染上亮丽鲜活的翠绿。秋季为众山迎来红黄如火的红叶，摇身化作最受青睐的一季。待到冬季，深达2至3米的积雪将覆盖整片</w:t>
      </w:r>
      <w:r w:rsidRPr="00DF5522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五箇山</w:t>
      </w:r>
      <w:r w:rsidRPr="00DF5522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地区。合掌造民居家家户户堆积起的纯白积雪，将</w:t>
      </w:r>
      <w:r w:rsidRPr="00DF5522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五箇山</w:t>
      </w:r>
      <w:r w:rsidRPr="00DF5522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村落的难忘之景深深印入众人内心。与游客众多的白川乡相比，</w:t>
      </w:r>
      <w:r w:rsidRPr="00DF5522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五箇山</w:t>
      </w:r>
      <w:r w:rsidRPr="00DF5522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原汁原味的山村风景则更显至纯至朴，至简至美。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301"/>
    <w:rsid w:val="00444234"/>
    <w:rsid w:val="0065230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D46797-5328-4163-BF11-CBDE4C2C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2023-07-11T04:25:00Z</dcterms:created>
  <dcterms:modified xsi:type="dcterms:W3CDTF">2023-07-11T04:25:00Z</dcterms:modified>
</cp:coreProperties>
</file>