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0EC" w:rsidRPr="006800DC" w:rsidRDefault="008420EC" w:rsidP="008420E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富士山</w:t>
      </w:r>
      <w:r w:rsidRPr="006800DC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“开山”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仪式</w:t>
      </w:r>
    </w:p>
    <w:p/>
    <w:p w:rsidR="008420EC" w:rsidRPr="00457D65" w:rsidRDefault="008420EC" w:rsidP="008420EC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每年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7月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，为了迎接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富士山登山季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人们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要举办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名为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“开山”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或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“开山祭”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仪式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其目的在于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庆祝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数九寒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冬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6B1E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结束</w:t>
      </w:r>
      <w:r w:rsidRPr="006B1E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同时也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为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未来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两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个月攀登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两万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多名登山者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祈祷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平安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8420EC" w:rsidRPr="006800DC" w:rsidRDefault="008420EC" w:rsidP="008420E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8420EC" w:rsidRPr="00C1093D" w:rsidRDefault="008420EC" w:rsidP="008420E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北口本宫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富士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浅间神社</w:t>
      </w:r>
      <w:r w:rsidRPr="00C1093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：</w:t>
      </w: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吉田登山道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开道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仪式</w:t>
      </w:r>
    </w:p>
    <w:p w:rsidR="008420EC" w:rsidRPr="006800DC" w:rsidRDefault="008420EC" w:rsidP="008420E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通往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富士山顶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吉田登山道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起点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有一道门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北口本宫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富士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浅间神社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别具一格的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开道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仪式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就在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此</w:t>
      </w:r>
      <w:r w:rsidRPr="006B1E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举行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6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月30日夜晚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，神官（祭司）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率领众人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穿过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挂在拜殿前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白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茅草</w:t>
      </w:r>
      <w:r w:rsidRPr="006B1EE9">
        <w:rPr>
          <w:rFonts w:ascii="Source Han Sans CN Normal" w:eastAsia="Source Han Sans CN Normal" w:hAnsi="Source Han Sans CN Normal" w:cs="Arial"/>
          <w:sz w:val="22"/>
          <w:lang w:val="ja-JP" w:eastAsia="zh-CN"/>
        </w:rPr>
        <w:t>环，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参拜者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扮演的神力超群</w:t>
      </w:r>
      <w:r w:rsidRPr="006B1E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手力男命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用大木槌将绑在登山道</w:t>
      </w:r>
      <w:r w:rsidRPr="006B1E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</w:t>
      </w:r>
      <w:r w:rsidRPr="006B1EE9">
        <w:rPr>
          <w:rFonts w:ascii="Source Han Sans CN Normal" w:eastAsia="Source Han Sans CN Normal" w:hAnsi="Source Han Sans CN Normal" w:cs="Arial"/>
          <w:sz w:val="22"/>
          <w:lang w:val="ja-JP" w:eastAsia="zh-CN"/>
        </w:rPr>
        <w:t>门两端的绳子砸断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神主（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主祭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穿过大门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其他祭司和</w:t>
      </w:r>
      <w:r w:rsidRPr="006B1E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”</w:t>
      </w:r>
      <w:r w:rsidRPr="006B1E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朝圣者紧随其后</w:t>
      </w:r>
      <w:r w:rsidRPr="006B1E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，新一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季的</w:t>
      </w:r>
      <w:r w:rsidRPr="006B1E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开山仪式籍此完成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次日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早晨</w:t>
      </w:r>
      <w:r w:rsidRPr="006B1E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在</w:t>
      </w:r>
      <w:r w:rsidRPr="006B1E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本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殿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还会</w:t>
      </w:r>
      <w:r w:rsidRPr="006B1E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举行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一次</w:t>
      </w:r>
      <w:r w:rsidRPr="006B1EE9">
        <w:rPr>
          <w:rFonts w:ascii="Source Han Sans CN Normal" w:eastAsia="Source Han Sans CN Normal" w:hAnsi="Source Han Sans CN Normal" w:cs="Arial"/>
          <w:sz w:val="22"/>
          <w:lang w:val="ja-JP" w:eastAsia="zh-CN"/>
        </w:rPr>
        <w:t>典礼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8420EC" w:rsidRPr="006800DC" w:rsidRDefault="008420EC" w:rsidP="008420E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8420EC" w:rsidRPr="006800DC" w:rsidRDefault="008420EC" w:rsidP="008420E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小御岳神社</w:t>
      </w:r>
      <w:r w:rsidRPr="006800DC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：天狗下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山</w:t>
      </w:r>
    </w:p>
    <w:p w:rsidR="008420EC" w:rsidRDefault="008420EC" w:rsidP="008420EC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小御岳神社的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祭神</w:t>
      </w:r>
      <w:r w:rsidRPr="006B1E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仪式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虽</w:t>
      </w:r>
      <w:r w:rsidRPr="006B1E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北口本宫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富士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浅间神社的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极为相似</w:t>
      </w:r>
      <w:r w:rsidRPr="006B1E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7E7DE9">
        <w:rPr>
          <w:rFonts w:ascii="Source Han Sans CN Normal" w:eastAsia="Source Han Sans CN Normal" w:hAnsi="Source Han Sans CN Normal" w:cs="Arial"/>
          <w:sz w:val="22"/>
          <w:lang w:val="ja-JP" w:eastAsia="zh-CN"/>
        </w:rPr>
        <w:t>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负责开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山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不是神明</w:t>
      </w:r>
      <w:r w:rsidRPr="007E7D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而是两只住在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山上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、身长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翅膀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且法力高强的</w:t>
      </w:r>
      <w:r w:rsidRPr="00397A47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天狗</w:t>
      </w:r>
      <w:r w:rsidRPr="00397A4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自古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以来，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天狗就是小御岳神社的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家眷。它们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用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巨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斧将</w:t>
      </w:r>
      <w:r w:rsidRPr="006B1E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绑在鸟居之间的绳子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砍断</w:t>
      </w:r>
      <w:r w:rsidRPr="006B1EE9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以此宣告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 w:rsidRPr="00035A8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正式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开山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0EC"/>
    <w:rsid w:val="00444234"/>
    <w:rsid w:val="008420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38353-C61B-493F-8BBD-754AC87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