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16E" w:rsidRPr="00324A41" w:rsidRDefault="00F0316E" w:rsidP="00F0316E">
      <w:pPr>
        <w:tabs>
          <w:tab w:val="left" w:pos="1227"/>
        </w:tabs>
        <w:rPr>
          <w:rFonts w:eastAsia="Source Han Sans CN Normal"/>
          <w:b/>
          <w:sz w:val="22"/>
          <w:lang w:eastAsia="zh-CN"/>
        </w:rPr>
      </w:pPr>
      <w:r>
        <w:rPr>
          <w:b/>
        </w:rPr>
        <w:t>中宫寺</w:t>
      </w:r>
    </w:p>
    <w:p/>
    <w:p w:rsidR="00F0316E" w:rsidRPr="00324A41" w:rsidRDefault="00F0316E" w:rsidP="00F0316E">
      <w:pPr>
        <w:pBdr>
          <w:top w:val="nil"/>
          <w:left w:val="nil"/>
          <w:bottom w:val="nil"/>
          <w:right w:val="nil"/>
          <w:between w:val="nil"/>
        </w:pBdr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324A41">
        <w:rPr>
          <w:rFonts w:eastAsia="Source Han Sans CN Normal"/>
          <w:color w:val="000000"/>
          <w:sz w:val="22"/>
          <w:lang w:eastAsia="zh-CN"/>
        </w:rPr>
        <w:t>圣德太子</w:t>
      </w:r>
      <w:r w:rsidRPr="00324A41">
        <w:rPr>
          <w:rFonts w:eastAsia="Source Han Sans CN Normal"/>
          <w:color w:val="000000"/>
          <w:sz w:val="22"/>
          <w:lang w:eastAsia="zh-CN"/>
        </w:rPr>
        <w:t>(574-622)</w:t>
      </w:r>
      <w:r w:rsidRPr="00324A41">
        <w:rPr>
          <w:rFonts w:eastAsia="Source Han Sans CN Normal"/>
          <w:color w:val="000000"/>
          <w:sz w:val="22"/>
          <w:lang w:eastAsia="zh-CN"/>
        </w:rPr>
        <w:t>在其生母穴穗部间人皇后去世后，将她的住所改为了中宫寺。在日本中世纪</w:t>
      </w:r>
      <w:r>
        <w:rPr>
          <w:rFonts w:eastAsia="Source Han Sans CN Normal" w:hint="eastAsia"/>
          <w:color w:val="000000"/>
          <w:sz w:val="22"/>
          <w:lang w:eastAsia="zh-CN"/>
        </w:rPr>
        <w:t>（</w:t>
      </w:r>
      <w:r w:rsidRPr="00324A41">
        <w:rPr>
          <w:rFonts w:eastAsia="Source Han Sans CN Normal"/>
          <w:color w:val="000000"/>
          <w:sz w:val="22"/>
          <w:lang w:eastAsia="zh-CN"/>
        </w:rPr>
        <w:t>12</w:t>
      </w:r>
      <w:r w:rsidRPr="00324A41">
        <w:rPr>
          <w:rFonts w:eastAsia="Source Han Sans CN Normal"/>
          <w:color w:val="000000"/>
          <w:sz w:val="22"/>
          <w:lang w:eastAsia="zh-CN"/>
        </w:rPr>
        <w:t>～</w:t>
      </w:r>
      <w:r w:rsidRPr="00324A41">
        <w:rPr>
          <w:rFonts w:eastAsia="Source Han Sans CN Normal"/>
          <w:color w:val="000000"/>
          <w:sz w:val="22"/>
          <w:lang w:eastAsia="zh-CN"/>
        </w:rPr>
        <w:t>16</w:t>
      </w:r>
      <w:r w:rsidRPr="00324A41">
        <w:rPr>
          <w:rFonts w:eastAsia="Source Han Sans CN Normal"/>
          <w:color w:val="000000"/>
          <w:sz w:val="22"/>
          <w:lang w:eastAsia="zh-CN"/>
        </w:rPr>
        <w:t>世纪</w:t>
      </w:r>
      <w:r>
        <w:rPr>
          <w:rFonts w:eastAsia="Source Han Sans CN Normal" w:hint="eastAsia"/>
          <w:color w:val="000000"/>
          <w:sz w:val="22"/>
          <w:lang w:eastAsia="zh-CN"/>
        </w:rPr>
        <w:t>）</w:t>
      </w:r>
      <w:r w:rsidRPr="00324A41">
        <w:rPr>
          <w:rFonts w:eastAsia="Source Han Sans CN Normal"/>
          <w:color w:val="000000"/>
          <w:sz w:val="22"/>
          <w:lang w:eastAsia="zh-CN"/>
        </w:rPr>
        <w:t>时，</w:t>
      </w:r>
      <w:r>
        <w:rPr>
          <w:rFonts w:eastAsia="Source Han Sans CN Normal" w:hint="eastAsia"/>
          <w:color w:val="000000"/>
          <w:sz w:val="22"/>
          <w:lang w:eastAsia="zh-CN"/>
        </w:rPr>
        <w:t>由于</w:t>
      </w:r>
      <w:r w:rsidRPr="00324A41">
        <w:rPr>
          <w:rFonts w:eastAsia="Source Han Sans CN Normal"/>
          <w:color w:val="000000"/>
          <w:sz w:val="22"/>
          <w:lang w:eastAsia="zh-CN"/>
        </w:rPr>
        <w:t>火灾等</w:t>
      </w:r>
      <w:r>
        <w:rPr>
          <w:rFonts w:eastAsia="Source Han Sans CN Normal" w:hint="eastAsia"/>
          <w:color w:val="000000"/>
          <w:sz w:val="22"/>
          <w:lang w:eastAsia="zh-CN"/>
        </w:rPr>
        <w:t>诸多</w:t>
      </w:r>
      <w:r w:rsidRPr="00324A41">
        <w:rPr>
          <w:rFonts w:eastAsia="Source Han Sans CN Normal"/>
          <w:color w:val="000000"/>
          <w:sz w:val="22"/>
          <w:lang w:eastAsia="zh-CN"/>
        </w:rPr>
        <w:t>原因</w:t>
      </w:r>
      <w:r>
        <w:rPr>
          <w:rFonts w:eastAsia="Source Han Sans CN Normal" w:hint="eastAsia"/>
          <w:color w:val="000000"/>
          <w:sz w:val="22"/>
          <w:lang w:eastAsia="zh-CN"/>
        </w:rPr>
        <w:t>，寺院一路</w:t>
      </w:r>
      <w:r w:rsidRPr="00324A41">
        <w:rPr>
          <w:rFonts w:eastAsia="Source Han Sans CN Normal"/>
          <w:color w:val="000000"/>
          <w:sz w:val="22"/>
          <w:lang w:eastAsia="zh-CN"/>
        </w:rPr>
        <w:t>衰落。到了室町时代</w:t>
      </w:r>
      <w:r w:rsidRPr="00324A41">
        <w:rPr>
          <w:rFonts w:eastAsia="Source Han Sans CN Normal"/>
          <w:color w:val="000000"/>
          <w:sz w:val="22"/>
          <w:lang w:eastAsia="zh-CN"/>
        </w:rPr>
        <w:t>(1336-1573)</w:t>
      </w:r>
      <w:r w:rsidRPr="00324A41">
        <w:rPr>
          <w:rFonts w:eastAsia="Source Han Sans CN Normal"/>
          <w:color w:val="000000"/>
          <w:sz w:val="22"/>
          <w:lang w:eastAsia="zh-CN"/>
        </w:rPr>
        <w:t>，</w:t>
      </w:r>
      <w:r>
        <w:rPr>
          <w:rFonts w:eastAsia="Source Han Sans CN Normal" w:hint="eastAsia"/>
          <w:color w:val="000000"/>
          <w:sz w:val="22"/>
          <w:lang w:eastAsia="zh-CN"/>
        </w:rPr>
        <w:t>因</w:t>
      </w:r>
      <w:r w:rsidRPr="00324A41">
        <w:rPr>
          <w:rFonts w:eastAsia="Source Han Sans CN Normal"/>
          <w:color w:val="000000"/>
          <w:sz w:val="22"/>
          <w:lang w:eastAsia="zh-CN"/>
        </w:rPr>
        <w:t>皇族女性入寺修行</w:t>
      </w:r>
      <w:r>
        <w:rPr>
          <w:rFonts w:eastAsia="Source Han Sans CN Normal" w:hint="eastAsia"/>
          <w:color w:val="000000"/>
          <w:sz w:val="22"/>
          <w:lang w:eastAsia="zh-CN"/>
        </w:rPr>
        <w:t>，中宫寺</w:t>
      </w:r>
      <w:r w:rsidRPr="00324A41">
        <w:rPr>
          <w:rFonts w:eastAsia="Source Han Sans CN Normal"/>
          <w:color w:val="000000"/>
          <w:sz w:val="22"/>
          <w:lang w:eastAsia="zh-CN"/>
        </w:rPr>
        <w:t>成为</w:t>
      </w:r>
      <w:r>
        <w:rPr>
          <w:rFonts w:eastAsia="Source Han Sans CN Normal" w:hint="eastAsia"/>
          <w:color w:val="000000"/>
          <w:sz w:val="22"/>
          <w:lang w:eastAsia="zh-CN"/>
        </w:rPr>
        <w:t>了</w:t>
      </w:r>
      <w:r w:rsidRPr="00324A41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“尼门迹”</w:t>
      </w:r>
      <w:r w:rsidRPr="00324A41">
        <w:rPr>
          <w:rFonts w:eastAsia="Source Han Sans CN Normal"/>
          <w:color w:val="000000"/>
          <w:sz w:val="22"/>
          <w:lang w:eastAsia="zh-CN"/>
        </w:rPr>
        <w:t>，</w:t>
      </w:r>
      <w:r>
        <w:rPr>
          <w:rFonts w:eastAsia="Source Han Sans CN Normal" w:hint="eastAsia"/>
          <w:color w:val="000000"/>
          <w:sz w:val="22"/>
          <w:lang w:eastAsia="zh-CN"/>
        </w:rPr>
        <w:t>并归属</w:t>
      </w:r>
      <w:r w:rsidRPr="00324A41">
        <w:rPr>
          <w:rFonts w:eastAsia="Source Han Sans CN Normal"/>
          <w:color w:val="000000"/>
          <w:sz w:val="22"/>
          <w:lang w:eastAsia="zh-CN"/>
        </w:rPr>
        <w:t>法隆寺。寺院</w:t>
      </w:r>
      <w:r>
        <w:rPr>
          <w:rFonts w:eastAsia="Source Han Sans CN Normal" w:hint="eastAsia"/>
          <w:color w:val="000000"/>
          <w:sz w:val="22"/>
          <w:lang w:eastAsia="zh-CN"/>
        </w:rPr>
        <w:t>因此得到全面</w:t>
      </w:r>
      <w:r w:rsidRPr="00324A41">
        <w:rPr>
          <w:rFonts w:eastAsia="Source Han Sans CN Normal"/>
          <w:color w:val="000000"/>
          <w:sz w:val="22"/>
          <w:lang w:eastAsia="zh-CN"/>
        </w:rPr>
        <w:t>整修，拥有了作为</w:t>
      </w:r>
      <w:r w:rsidRPr="00324A41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“门迹寺院”</w:t>
      </w:r>
      <w:r w:rsidRPr="00324A41">
        <w:rPr>
          <w:rFonts w:eastAsia="Source Han Sans CN Normal"/>
          <w:color w:val="000000"/>
          <w:sz w:val="22"/>
          <w:lang w:eastAsia="zh-CN"/>
        </w:rPr>
        <w:t>（皇族以及贵族出家的寺院）华丽宏伟的规模。从那时起，先后有内亲王（皇室公主的封号之一）、公主等</w:t>
      </w:r>
      <w:r w:rsidRPr="00324A41">
        <w:rPr>
          <w:rFonts w:eastAsia="Source Han Sans CN Normal"/>
          <w:color w:val="000000"/>
          <w:sz w:val="22"/>
          <w:lang w:eastAsia="zh-CN"/>
        </w:rPr>
        <w:t>6</w:t>
      </w:r>
      <w:r w:rsidRPr="00324A41">
        <w:rPr>
          <w:rFonts w:eastAsia="Source Han Sans CN Normal"/>
          <w:color w:val="000000"/>
          <w:sz w:val="22"/>
          <w:lang w:eastAsia="zh-CN"/>
        </w:rPr>
        <w:t>位皇族女性在此出家并成为住持，而中宫寺也作为门迹寺院和尼庵，守护和传承佛法约</w:t>
      </w:r>
      <w:r w:rsidRPr="00324A41">
        <w:rPr>
          <w:rFonts w:eastAsia="Source Han Sans CN Normal"/>
          <w:color w:val="000000"/>
          <w:sz w:val="22"/>
          <w:lang w:eastAsia="zh-CN"/>
        </w:rPr>
        <w:t>1400</w:t>
      </w:r>
      <w:r w:rsidRPr="00324A41">
        <w:rPr>
          <w:rFonts w:eastAsia="Source Han Sans CN Normal"/>
          <w:color w:val="000000"/>
          <w:sz w:val="22"/>
          <w:lang w:eastAsia="zh-CN"/>
        </w:rPr>
        <w:t>年之久。中宫寺供奉的本尊为如意轮观世音菩萨</w:t>
      </w:r>
      <w:r w:rsidRPr="00324A41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“半跏思惟”</w:t>
      </w:r>
      <w:r w:rsidRPr="00324A41">
        <w:rPr>
          <w:rFonts w:eastAsia="Source Han Sans CN Normal"/>
          <w:color w:val="000000"/>
          <w:sz w:val="22"/>
          <w:lang w:eastAsia="zh-CN"/>
        </w:rPr>
        <w:t>像，被指定为国宝</w:t>
      </w:r>
      <w:r>
        <w:rPr>
          <w:rFonts w:eastAsia="Source Han Sans CN Normal" w:hint="eastAsia"/>
          <w:color w:val="000000"/>
          <w:sz w:val="22"/>
          <w:lang w:eastAsia="zh-CN"/>
        </w:rPr>
        <w:t>。坐像</w:t>
      </w:r>
      <w:r w:rsidRPr="00324A41">
        <w:rPr>
          <w:rFonts w:eastAsia="Source Han Sans CN Normal"/>
          <w:color w:val="000000"/>
          <w:sz w:val="22"/>
          <w:lang w:eastAsia="zh-CN"/>
        </w:rPr>
        <w:t>展现了菩萨正在深思如何解救深陷烦恼与痛苦的人间芸芸众生</w:t>
      </w:r>
      <w:r>
        <w:rPr>
          <w:rFonts w:eastAsia="Source Han Sans CN Normal" w:hint="eastAsia"/>
          <w:color w:val="000000"/>
          <w:sz w:val="22"/>
          <w:lang w:eastAsia="zh-CN"/>
        </w:rPr>
        <w:t>的姿态</w:t>
      </w:r>
      <w:r w:rsidRPr="00324A41">
        <w:rPr>
          <w:rFonts w:eastAsia="Source Han Sans CN Normal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16E"/>
    <w:rsid w:val="00444234"/>
    <w:rsid w:val="00C42597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F664C-AF27-4271-963E-51B86C25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