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0DB7" w:rsidRPr="002B4899" w:rsidRDefault="00900DB7" w:rsidP="00900DB7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国宝馆</w:t>
      </w:r>
    </w:p>
    <w:p/>
    <w:p w:rsidR="00900DB7" w:rsidRPr="002B4899" w:rsidRDefault="00900DB7" w:rsidP="00900DB7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/>
          <w:bCs/>
          <w:color w:val="000000" w:themeColor="text1"/>
          <w:sz w:val="22"/>
          <w:lang w:eastAsia="zh-CN"/>
        </w:rPr>
        <w:t>木造千手观音菩萨立像</w:t>
      </w:r>
    </w:p>
    <w:p w:rsidR="00900DB7" w:rsidRPr="002B4899" w:rsidRDefault="00900DB7" w:rsidP="00900DB7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/>
          <w:bCs/>
          <w:color w:val="000000" w:themeColor="text1"/>
          <w:sz w:val="22"/>
          <w:lang w:eastAsia="zh-CN"/>
        </w:rPr>
        <w:t>国宝</w:t>
      </w:r>
    </w:p>
    <w:p w:rsidR="00900DB7" w:rsidRPr="002B4899" w:rsidRDefault="00900DB7" w:rsidP="00900DB7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这尊木雕立像表现的是大慈大悲观世音菩萨，高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5.2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米，由于工艺技法的缘故，在一定距离外远观会显得比实际尺寸更大，走近后即可恢复正常比例。这尊观音立像出自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13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世纪，最初受命制作的是造像师成朝，但看来他可能在完工前便已去世，最终完成雕像的另有其人。</w:t>
      </w:r>
    </w:p>
    <w:p w:rsidR="00900DB7" w:rsidRPr="002B4899" w:rsidRDefault="00900DB7" w:rsidP="00900DB7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这尊观音共有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42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只手，其中一对合十于胸前。余下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40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只分别握着各种各样的法器、武器和象征性的物品，每一只都代表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25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只手。此外，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40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也是传统上用以表现</w:t>
      </w:r>
      <w:r w:rsidRPr="002B489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“无限”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的数字，寓意观世音菩萨有普度无限众生之能。</w:t>
      </w:r>
    </w:p>
    <w:p w:rsidR="00900DB7" w:rsidRPr="002B4899" w:rsidRDefault="00900DB7" w:rsidP="00900DB7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雕像内还存有许多物品，其中包括一卷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1217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年的《心经》。这些物品显示，为了完成这尊菩萨像，当年曾有过一场异常漫长而艰难的募捐，有许多捐献者和资助者参与其中。</w:t>
      </w:r>
    </w:p>
    <w:p w:rsidR="00900DB7" w:rsidRPr="002B4899" w:rsidRDefault="00900DB7" w:rsidP="00900DB7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color w:val="000000" w:themeColor="text1"/>
          <w:sz w:val="22"/>
          <w:lang w:eastAsia="zh-CN"/>
        </w:rPr>
        <w:t>在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13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世纪到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19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世纪间，这尊观音立像一直都是兴福寺斋堂的本尊神。斋堂本身建于公元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744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年，两度毁于火灾，其中，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1180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年的火灾是因为平重衡</w:t>
      </w:r>
      <w:r w:rsidRPr="002B4899"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1158-1185</w:t>
      </w:r>
      <w:r w:rsidRPr="002B4899"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所率平氏军团在南都奈良发起的</w:t>
      </w:r>
      <w:r w:rsidRPr="002B4899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“南都烧讨”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。此后重建的斋堂建筑保留了好几个世纪，直到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1870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年，因明治时代</w:t>
      </w:r>
      <w:r w:rsidRPr="002B4899"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1868-1912</w:t>
      </w:r>
      <w:r w:rsidRPr="002B4899"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早期的废佛毁释运动而被拆毁。这尊千手观音像幸免遇难。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1959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年，兴国寺国宝馆在原斋堂旧址上建成，观音像终于回归原地接受供奉。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DB7"/>
    <w:rsid w:val="00444234"/>
    <w:rsid w:val="00900DB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D10777-E736-4CCC-9E0D-8F226FEF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2023-10-14T01:42:00Z</dcterms:created>
  <dcterms:modified xsi:type="dcterms:W3CDTF">2023-10-14T01:42:00Z</dcterms:modified>
</cp:coreProperties>
</file>