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174" w:rsidRPr="00AC01AA" w:rsidRDefault="00EA0174" w:rsidP="00EA017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讲堂构造</w:t>
      </w:r>
    </w:p>
    <w:p/>
    <w:p w:rsidR="00EA0174" w:rsidRPr="00AC01AA" w:rsidRDefault="00EA0174" w:rsidP="00EA017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讲堂，位居寺内正中央，对于东寺信仰的重要性不言而喻。1486年，东寺因火灾而几近全毁，之后率先重建的便是讲堂，并于5年后的1491年竣工，成为东寺现存最古老的建筑之一。</w:t>
      </w:r>
    </w:p>
    <w:p w:rsidR="00EA0174" w:rsidRPr="00AC01AA" w:rsidRDefault="00EA0174" w:rsidP="00EA0174">
      <w:pPr>
        <w:adjustRightInd w:val="0"/>
        <w:snapToGrid w:val="0"/>
        <w:ind w:firstLineChars="200" w:firstLine="462"/>
        <w:rPr>
          <w:rFonts w:ascii="Meiryo UI" w:eastAsia="SimSun" w:hAnsi="Meiryo UI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堂内所藏佛像，绝对不容错过——其立体曼荼罗布局，出自空海</w:t>
      </w:r>
      <w:r w:rsidRPr="00AC01AA">
        <w:rPr>
          <w:rFonts w:ascii="Source Han Sans CN Normal" w:eastAsia="Source Han Sans CN Normal" w:hAnsi="Source Han Sans CN Normal" w:cs="Source Han Sans CN Normal"/>
          <w:sz w:val="22"/>
        </w:rPr>
        <w:t>（774–835）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手笔，可佑众生消灾祛病，学业进步。讲堂为“一重入母屋造”，即单檐歇山式样，且门扉宽宏，敞开之后放眼展望，堂内佛像可一览无余。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174"/>
    <w:rsid w:val="00444234"/>
    <w:rsid w:val="00C42597"/>
    <w:rsid w:val="00E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FBB24-4ED4-4F93-B0B7-DA0CA6D4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2023-07-11T04:37:00Z</dcterms:modified>
</cp:coreProperties>
</file>