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FD5" w:rsidRPr="005F515C" w:rsidRDefault="007D6FD5" w:rsidP="007D6F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5F515C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葵之间（重要文化财）</w:t>
      </w:r>
    </w:p>
    <w:p/>
    <w:p w:rsidR="007D6FD5" w:rsidRPr="005F515C" w:rsidRDefault="007D6FD5" w:rsidP="007D6FD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紧邻三宝院的入口，依次分布着三间接待室，而葵之间即是距</w:t>
      </w:r>
      <w:r w:rsidRPr="00B21D30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离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入口最近且面积最大的一间。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因</w:t>
      </w:r>
      <w:r w:rsidRPr="00B21D30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为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距</w:t>
      </w:r>
      <w:r w:rsidRPr="00B21D30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离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入口最近，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故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地位亦最低，称之为“下段”。其地板高度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实则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也略低于其余两间。房间名称取自拉门上描绘的“葵祭”。</w:t>
      </w:r>
      <w:r w:rsidRPr="00EA7E59">
        <w:rPr>
          <w:rFonts w:ascii="Source Han Sans CN Normal" w:eastAsia="Source Han Sans CN Normal" w:hAnsi="Source Han Sans CN Normal" w:cs="Arial" w:hint="eastAsia"/>
          <w:color w:val="FF0000"/>
          <w:sz w:val="22"/>
        </w:rPr>
        <w:t>葵祭与祇园祭、时代祭并列京都三大祭典。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拉门画出自于石田幽汀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（</w:t>
      </w:r>
      <w:r w:rsidRPr="005F51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1721-1786）的手笔，目前已严重褪色。画中描绘皇室使节与护卫从下鸭神社经上贺茂神社列队朝北而行，气氛庄严却不失蓬勃生气。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D5"/>
    <w:rsid w:val="00444234"/>
    <w:rsid w:val="007D6F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DB999-C2DD-4752-B116-0E7EEDE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