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405" w:rsidRDefault="00231405" w:rsidP="002314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</w:rPr>
      </w:pPr>
      <w:r w:rsidRPr="00A35C3C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</w:rPr>
        <w:t>石桥与庭园特</w:t>
      </w:r>
      <w:r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</w:rPr>
        <w:t>色</w:t>
      </w:r>
    </w:p>
    <w:p/>
    <w:p w:rsidR="00231405" w:rsidRDefault="00231405" w:rsidP="002314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识名园内，景色自然葱郁、沁人心脾，曾是王室休闲游玩之地。与日本庭园一样，园内小径随地形或起或伏、弯曲别致，沿途走去，有四时花木和远处山景悦人耳目；还可乘上小船，泛舟池上；或渡过石桥来到岛上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，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在亭内远眺美景，稍事休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憩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。湖中央有小岛一座，林木茂盛，两侧各接中式拱形石桥一座，下可通船。一侧石桥由珊瑚石灰岩制成，优雅美观；另一侧石桥则是由海边风化后的岩石堆砌而成，朴素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且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别有一番风趣。此外，六角堂所在的另一座小岛上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还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有一道小小石桥，精致细巧，只需几步即可跨过。</w:t>
      </w:r>
    </w:p>
    <w:p w:rsidR="00231405" w:rsidRPr="001A3764" w:rsidRDefault="00231405" w:rsidP="002314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带有深檐的六角堂是园内第二座小亭，为仿中国式样的木质结构亭台，檐角向外伸展便于揽风入内。其瓦顶与御殿等处的赤色琉球瓦不同，为中国传统建筑所用的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墨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色瓦顶。此外，池边有一处窄窄的石渠，池水溢出，则顺着小渠流入一旁的山涧，清爽凉快。据说小渠下方，曾有一座八角亭台。池边另一端，有一石造浅滩，可在此登船游玩或停泊靠岸；也可用于停放暂时空置的船只。往高处走，地势最高处有一座建于大正年间（1912-1926）的六角形亭台——劝耕台，这是园内第三座亭台。在此处极目远眺，可一览冲绳南部的宽阔农场、乡间农舍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绵延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山丘。据说在亭台未建之前，王室会在中国使团临近回国之际在此搭起帐篷。一是为了让使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节</w:t>
      </w:r>
      <w:r w:rsidRPr="00A35C3C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们放松休闲，二是因为此处视野开阔，一望无际甚至看不到</w:t>
      </w:r>
      <w:r w:rsidRPr="001A3764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海边，以此可显示琉球王国国土的宽广辽阔。</w:t>
      </w:r>
    </w:p>
    <w:p w:rsidR="00231405" w:rsidRPr="001A3764" w:rsidRDefault="00231405" w:rsidP="002314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</w:rPr>
      </w:pPr>
      <w:r w:rsidRPr="001A3764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为促进传统艺术的传承和文化财产的保护，识名园会在每年1</w:t>
      </w:r>
      <w:r w:rsidRPr="001A3764">
        <w:rPr>
          <w:rFonts w:ascii="Source Han Sans CN Normal" w:eastAsia="Source Han Sans CN Normal" w:hAnsi="Source Han Sans CN Normal" w:cs="Source Han Sans CN Normal"/>
          <w:kern w:val="0"/>
          <w:sz w:val="22"/>
        </w:rPr>
        <w:t>1</w:t>
      </w:r>
      <w:r w:rsidRPr="001A3764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月及1</w:t>
      </w:r>
      <w:r w:rsidRPr="001A3764">
        <w:rPr>
          <w:rFonts w:ascii="Source Han Sans CN Normal" w:eastAsia="Source Han Sans CN Normal" w:hAnsi="Source Han Sans CN Normal" w:cs="Source Han Sans CN Normal"/>
          <w:kern w:val="0"/>
          <w:sz w:val="22"/>
        </w:rPr>
        <w:t>2</w:t>
      </w:r>
      <w:r w:rsidRPr="001A3764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月的周日举办“识名园友游会”，吸引人们入园游玩。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405"/>
    <w:rsid w:val="0023140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C0922-6C55-43B7-A5DB-0F4F53F9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