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174" w:rsidRPr="00DE3267" w:rsidRDefault="00CE2174" w:rsidP="00CE217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虚空藏菩萨像</w:t>
      </w:r>
    </w:p>
    <w:p/>
    <w:p w:rsidR="00CE2174" w:rsidRPr="00DE3267" w:rsidRDefault="00CE2174" w:rsidP="00CE217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国家重要文化财</w:t>
      </w:r>
    </w:p>
    <w:p w:rsidR="00CE2174" w:rsidRPr="00DE3267" w:rsidRDefault="00CE2174" w:rsidP="00CE217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虚空藏菩萨是佛教神话中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掌管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宇宙的菩萨。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shd w:val="clear" w:color="auto" w:fill="FFFFFF"/>
          <w:lang w:eastAsia="zh-CN"/>
        </w:rPr>
        <w:t>“虚空藏”意为“如宇宙般拥有无限智慧和慈悲之心的藏”，</w:t>
      </w:r>
      <w:r w:rsidRPr="00DE3267">
        <w:rPr>
          <w:rFonts w:eastAsia="Source Han Sans CN Normal"/>
          <w:bCs/>
          <w:color w:val="000000" w:themeColor="text1"/>
          <w:sz w:val="22"/>
          <w:shd w:val="clear" w:color="auto" w:fill="FFFFFF"/>
          <w:lang w:eastAsia="zh-CN"/>
        </w:rPr>
        <w:t>与救济众生、守护儿童及旅人的地藏菩萨</w:t>
      </w:r>
      <w:r w:rsidRPr="00DE3267">
        <w:rPr>
          <w:rFonts w:eastAsia="Source Han Sans CN Normal"/>
          <w:bCs/>
          <w:color w:val="000000" w:themeColor="text1"/>
          <w:sz w:val="22"/>
          <w:shd w:val="clear" w:color="auto" w:fill="FFFFFF"/>
          <w:lang w:eastAsia="zh-CN"/>
        </w:rPr>
        <w:t>(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shd w:val="clear" w:color="auto" w:fill="FFFFFF"/>
          <w:lang w:eastAsia="zh-CN"/>
        </w:rPr>
        <w:t>“如大地般以无限心包容众生的藏”</w:t>
      </w:r>
      <w:r w:rsidRPr="00DE3267">
        <w:rPr>
          <w:rFonts w:eastAsia="Source Han Sans CN Normal"/>
          <w:bCs/>
          <w:color w:val="000000" w:themeColor="text1"/>
          <w:sz w:val="22"/>
          <w:shd w:val="clear" w:color="auto" w:fill="FFFFFF"/>
          <w:lang w:eastAsia="zh-CN"/>
        </w:rPr>
        <w:t>)</w:t>
      </w:r>
      <w:r w:rsidRPr="00DE3267">
        <w:rPr>
          <w:rFonts w:eastAsia="Source Han Sans CN Normal"/>
          <w:bCs/>
          <w:color w:val="000000" w:themeColor="text1"/>
          <w:sz w:val="22"/>
          <w:shd w:val="clear" w:color="auto" w:fill="FFFFFF"/>
          <w:lang w:eastAsia="zh-CN"/>
        </w:rPr>
        <w:t>对应。该雕像历史可追溯至飞鸟时代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(552-645)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，原为观音造像。菩萨像立于三重莲花座上，衣纹刻划精细。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174"/>
    <w:rsid w:val="00444234"/>
    <w:rsid w:val="00C42597"/>
    <w:rsid w:val="00C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75DAB-F052-47D3-9B76-877286E3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