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84088" w:rsidRDefault="00B84088" w:rsidP="00B84088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b/>
          <w:sz w:val="22"/>
          <w:shd w:val="clear" w:color="auto" w:fill="FFFFFF"/>
          <w:lang w:eastAsia="zh-CN"/>
        </w:rPr>
      </w:pPr>
      <w:r>
        <w:rPr>
          <w:rFonts w:ascii="Source Han Sans CN Normal" w:eastAsia="Source Han Sans CN Normal" w:hAnsi="Source Han Sans CN Normal" w:cs="Arial" w:hint="eastAsia"/>
          <w:b/>
          <w:sz w:val="22"/>
          <w:shd w:val="clear" w:color="auto" w:fill="FFFFFF"/>
          <w:lang w:eastAsia="zh-CN"/>
        </w:rPr>
        <w:t>云海</w:t>
      </w:r>
    </w:p>
    <w:p/>
    <w:p w:rsidR="00B84088" w:rsidRDefault="00B84088" w:rsidP="00B84088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shd w:val="clear" w:color="auto" w:fill="FFFFFF"/>
          <w:lang w:eastAsia="zh-CN"/>
        </w:rPr>
      </w:pPr>
      <w:r>
        <w:rPr>
          <w:rFonts w:ascii="Source Han Sans CN Normal" w:eastAsia="Source Han Sans CN Normal" w:hAnsi="Source Han Sans CN Normal" w:cs="Arial" w:hint="eastAsia"/>
          <w:sz w:val="22"/>
          <w:shd w:val="clear" w:color="auto" w:fill="FFFFFF"/>
          <w:lang w:eastAsia="zh-CN"/>
        </w:rPr>
        <w:t>城崎温泉附近有几处可以欣赏自然现象——云海的理想场所。放眼望去，只见云海飘渺绵延无际，河雾缭绕，让人仿佛浮游其间，如置身云间仙境。</w:t>
      </w:r>
      <w:r>
        <w:rPr>
          <w:rFonts w:ascii="Source Han Sans CN Normal" w:eastAsia="Source Han Sans CN Normal" w:hAnsi="Source Han Sans CN Normal" w:cs="Arial"/>
          <w:sz w:val="22"/>
          <w:shd w:val="clear" w:color="auto" w:fill="FFFFFF"/>
          <w:lang w:eastAsia="zh-CN"/>
        </w:rPr>
        <w:t>1</w:t>
      </w:r>
      <w:r>
        <w:rPr>
          <w:rFonts w:ascii="Source Han Sans CN Normal" w:eastAsia="Source Han Sans CN Normal" w:hAnsi="Source Han Sans CN Normal" w:cs="Arial" w:hint="eastAsia"/>
          <w:sz w:val="22"/>
          <w:shd w:val="clear" w:color="auto" w:fill="FFFFFF"/>
          <w:lang w:eastAsia="zh-CN"/>
        </w:rPr>
        <w:t>年中，最适合观看云海的时间莫过于</w:t>
      </w:r>
      <w:r>
        <w:rPr>
          <w:rFonts w:ascii="Source Han Sans CN Normal" w:eastAsia="Source Han Sans CN Normal" w:hAnsi="Source Han Sans CN Normal" w:cs="Arial"/>
          <w:sz w:val="22"/>
          <w:shd w:val="clear" w:color="auto" w:fill="FFFFFF"/>
          <w:lang w:eastAsia="zh-CN"/>
        </w:rPr>
        <w:t>10</w:t>
      </w:r>
      <w:r>
        <w:rPr>
          <w:rFonts w:ascii="Source Han Sans CN Normal" w:eastAsia="Source Han Sans CN Normal" w:hAnsi="Source Han Sans CN Normal" w:cs="Arial" w:hint="eastAsia"/>
          <w:sz w:val="22"/>
          <w:shd w:val="clear" w:color="auto" w:fill="FFFFFF"/>
          <w:lang w:eastAsia="zh-CN"/>
        </w:rPr>
        <w:t>月中旬到</w:t>
      </w:r>
      <w:r>
        <w:rPr>
          <w:rFonts w:ascii="Source Han Sans CN Normal" w:eastAsia="Source Han Sans CN Normal" w:hAnsi="Source Han Sans CN Normal" w:cs="Arial"/>
          <w:sz w:val="22"/>
          <w:shd w:val="clear" w:color="auto" w:fill="FFFFFF"/>
          <w:lang w:eastAsia="zh-CN"/>
        </w:rPr>
        <w:t>11</w:t>
      </w:r>
      <w:r>
        <w:rPr>
          <w:rFonts w:ascii="Source Han Sans CN Normal" w:eastAsia="Source Han Sans CN Normal" w:hAnsi="Source Han Sans CN Normal" w:cs="Arial" w:hint="eastAsia"/>
          <w:sz w:val="22"/>
          <w:shd w:val="clear" w:color="auto" w:fill="FFFFFF"/>
          <w:lang w:eastAsia="zh-CN"/>
        </w:rPr>
        <w:t>月下旬，当水蒸气受到辐射冷却效应时，或者观赏当日为晴天，且与前一天温差较大时，就构成了形成云海的完美气象条件。</w:t>
      </w:r>
    </w:p>
    <w:p w:rsidR="00B84088" w:rsidRDefault="00B84088" w:rsidP="00B84088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Meiryo UI"/>
          <w:sz w:val="22"/>
          <w:lang w:eastAsia="zh-CN"/>
        </w:rPr>
      </w:pPr>
      <w:r>
        <w:rPr>
          <w:rFonts w:ascii="Source Han Sans CN Normal" w:eastAsia="Source Han Sans CN Normal" w:hAnsi="Source Han Sans CN Normal" w:cs="Arial" w:hint="eastAsia"/>
          <w:sz w:val="22"/>
          <w:shd w:val="clear" w:color="auto" w:fill="FFFFFF"/>
          <w:lang w:eastAsia="zh-CN"/>
        </w:rPr>
        <w:t>您可在来日岳或日本海沿岸的日和山海岸观看到云海盛景。理想的观察时段是在清晨，红日冉冉升起之时。从城崎温泉驱车至来日岳正好</w:t>
      </w:r>
      <w:r>
        <w:rPr>
          <w:rFonts w:ascii="Source Han Sans CN Normal" w:eastAsia="Source Han Sans CN Normal" w:hAnsi="Source Han Sans CN Normal" w:cs="Arial"/>
          <w:sz w:val="22"/>
          <w:shd w:val="clear" w:color="auto" w:fill="FFFFFF"/>
          <w:lang w:eastAsia="zh-CN"/>
        </w:rPr>
        <w:t>40</w:t>
      </w:r>
      <w:r>
        <w:rPr>
          <w:rFonts w:ascii="Source Han Sans CN Normal" w:eastAsia="Source Han Sans CN Normal" w:hAnsi="Source Han Sans CN Normal" w:cs="Arial" w:hint="eastAsia"/>
          <w:sz w:val="22"/>
          <w:shd w:val="clear" w:color="auto" w:fill="FFFFFF"/>
          <w:lang w:eastAsia="zh-CN"/>
        </w:rPr>
        <w:t>分钟，可在导游的陪同下，参加特定观察点的旅游项目。日和山海岸的云海形成于圆山川周围生成的雾气，这些雾气从丰冈盆地一路涌向日本海海岸。此外，距离城崎海洋世界不远的岛屿上，有一片龙宫城，其周边也是观看云海的上佳之选。当云雾翻滚而来之时，岛上的建筑仿佛飘在云中，恍如仙境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84088"/>
    <w:rsid w:val="00444234"/>
    <w:rsid w:val="00B84088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584E278-37F8-4678-834A-C22FDEDAA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314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2023-07-11T04:25:00Z</dcterms:created>
  <dcterms:modified xsi:type="dcterms:W3CDTF">2023-07-11T04:25:00Z</dcterms:modified>
</cp:coreProperties>
</file>