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0805" w:rsidRPr="00497162" w:rsidRDefault="00C10805" w:rsidP="00C10805">
      <w:pPr>
        <w:snapToGrid w:val="0"/>
        <w:rPr>
          <w:rFonts w:ascii="Source Han Sans CN Normal" w:eastAsia="Source Han Sans CN Normal" w:hAnsi="Source Han Sans CN Normal" w:cs="Microsoft YaHei"/>
          <w:b/>
          <w:sz w:val="22"/>
          <w:lang w:eastAsia="zh-CN"/>
        </w:rPr>
      </w:pPr>
      <w:r w:rsidRPr="00497162">
        <w:rPr>
          <w:rFonts w:ascii="Source Han Sans CN Normal" w:eastAsia="Source Han Sans CN Normal" w:hAnsi="Source Han Sans CN Normal" w:cs="Microsoft YaHei" w:hint="eastAsia"/>
          <w:b/>
          <w:sz w:val="22"/>
          <w:lang w:eastAsia="zh-CN"/>
        </w:rPr>
        <w:t>观光农园</w:t>
      </w:r>
    </w:p>
    <w:p/>
    <w:p w:rsidR="00C10805" w:rsidRDefault="00C10805" w:rsidP="00C10805">
      <w:pPr>
        <w:snapToGrid w:val="0"/>
        <w:ind w:firstLineChars="200" w:firstLine="462"/>
        <w:rPr>
          <w:rFonts w:ascii="Source Han Sans CN Normal" w:eastAsia="Source Han Sans CN Normal" w:hAnsi="Source Han Sans CN Normal" w:cs="Microsoft YaHei"/>
          <w:sz w:val="22"/>
          <w:lang w:eastAsia="zh-CN"/>
        </w:rPr>
      </w:pPr>
      <w:r w:rsidRPr="00497162">
        <w:rPr>
          <w:rFonts w:ascii="Source Han Sans CN Normal" w:eastAsia="Source Han Sans CN Normal" w:hAnsi="Source Han Sans CN Normal" w:cs="Microsoft YaHei" w:hint="eastAsia"/>
          <w:sz w:val="22"/>
          <w:lang w:eastAsia="zh-CN"/>
        </w:rPr>
        <w:t>秩父有多处供游客亲手采摘新鲜食材，体验各种农业活动的“观光农园”。多数观光农园内的当地鲜果均可现摘现尝。有些农园还设用餐区、烧烤区、烹饪教室等，亦有亲近动物、钓鱼、观赏花田、徒步健行等项目。</w:t>
      </w:r>
    </w:p>
    <w:p w:rsidR="00C10805" w:rsidRDefault="00C10805" w:rsidP="00C10805">
      <w:pPr>
        <w:snapToGrid w:val="0"/>
        <w:ind w:firstLineChars="200" w:firstLine="462"/>
        <w:rPr>
          <w:rFonts w:ascii="Source Han Sans CN Normal" w:eastAsia="Source Han Sans CN Normal" w:hAnsi="Source Han Sans CN Normal" w:cs="Microsoft YaHei"/>
          <w:sz w:val="22"/>
          <w:lang w:eastAsia="zh-CN"/>
        </w:rPr>
      </w:pPr>
      <w:r w:rsidRPr="00497162">
        <w:rPr>
          <w:rFonts w:ascii="Source Han Sans CN Normal" w:eastAsia="Source Han Sans CN Normal" w:hAnsi="Source Han Sans CN Normal" w:cs="Microsoft YaHei" w:hint="eastAsia"/>
          <w:sz w:val="22"/>
          <w:lang w:eastAsia="zh-CN"/>
        </w:rPr>
        <w:t>秩父的观光农园大多着力栽培水果。几乎所有的观光农园都会以实惠的价格提供水果采摘体验和不限量畅吃，有些农园还按重量出售水果，方便游客带回家品尝。在日本，水果曾被称为“水甜点”，一直备受珍爱。一颗好的水果在口味和外观上都有要求，多数情况下育出完美的水果极其不易——果树的花朵需人工授粉，挂果后还需仔细剔除发育不良的果实。此外，为了保护葡萄和苹果的表皮不受虫害和风雨侵蚀，果实生长时需用袋子分别包裹。如此种种的精心栽培，使得日本的水果价格昂贵，被视为高级商品。从葡萄树上摘下完美无瑕且熟透的葡萄果实直接送入口中品味，是非常难得的体验。</w:t>
      </w:r>
    </w:p>
    <w:p w:rsidR="00C10805" w:rsidRDefault="00C10805" w:rsidP="00C10805">
      <w:pPr>
        <w:snapToGrid w:val="0"/>
        <w:ind w:firstLineChars="200" w:firstLine="462"/>
        <w:rPr>
          <w:rFonts w:ascii="Source Han Sans CN Normal" w:eastAsia="Source Han Sans CN Normal" w:hAnsi="Source Han Sans CN Normal" w:cs="Microsoft YaHei"/>
          <w:sz w:val="22"/>
          <w:lang w:eastAsia="zh-CN"/>
        </w:rPr>
      </w:pPr>
      <w:r w:rsidRPr="00497162">
        <w:rPr>
          <w:rFonts w:ascii="Source Han Sans CN Normal" w:eastAsia="Source Han Sans CN Normal" w:hAnsi="Source Han Sans CN Normal" w:cs="Microsoft YaHei" w:hint="eastAsia"/>
          <w:sz w:val="22"/>
          <w:lang w:eastAsia="zh-CN"/>
        </w:rPr>
        <w:t>草莓是观光农园里最受欢迎的水果之一。由于冬季需求最为旺盛，需要在温室里进行栽培，并调整成熟期，使其在1</w:t>
      </w:r>
      <w:r w:rsidRPr="00497162">
        <w:rPr>
          <w:rFonts w:ascii="Source Han Sans CN Normal" w:eastAsia="Source Han Sans CN Normal" w:hAnsi="Source Han Sans CN Normal" w:cs="Microsoft YaHei"/>
          <w:sz w:val="22"/>
          <w:lang w:eastAsia="zh-CN"/>
        </w:rPr>
        <w:t>2</w:t>
      </w:r>
      <w:r w:rsidRPr="00497162">
        <w:rPr>
          <w:rFonts w:ascii="Source Han Sans CN Normal" w:eastAsia="Source Han Sans CN Normal" w:hAnsi="Source Han Sans CN Normal" w:cs="Microsoft YaHei" w:hint="eastAsia"/>
          <w:sz w:val="22"/>
          <w:lang w:eastAsia="zh-CN"/>
        </w:rPr>
        <w:t>月至次年6月成熟。秩父地区栽培出的草莓品种有弥生姬、栃乙女、红颊等。一些观光农园，还提供新鲜草莓汁和草莓冰淇淋。</w:t>
      </w:r>
    </w:p>
    <w:p w:rsidR="00C10805" w:rsidRDefault="00C10805" w:rsidP="00C10805">
      <w:pPr>
        <w:snapToGrid w:val="0"/>
        <w:ind w:firstLineChars="200" w:firstLine="462"/>
        <w:rPr>
          <w:rFonts w:ascii="Source Han Sans CN Normal" w:eastAsia="Source Han Sans CN Normal" w:hAnsi="Source Han Sans CN Normal" w:cs="Microsoft YaHei"/>
          <w:sz w:val="22"/>
          <w:lang w:eastAsia="zh-CN"/>
        </w:rPr>
      </w:pPr>
      <w:r w:rsidRPr="00497162">
        <w:rPr>
          <w:rFonts w:ascii="Source Han Sans CN Normal" w:eastAsia="Source Han Sans CN Normal" w:hAnsi="Source Han Sans CN Normal" w:cs="Microsoft YaHei" w:hint="eastAsia"/>
          <w:sz w:val="22"/>
          <w:lang w:eastAsia="zh-CN"/>
        </w:rPr>
        <w:t>葡萄也是观光农园里常见的水果</w:t>
      </w:r>
      <w:r>
        <w:rPr>
          <w:rFonts w:ascii="Source Han Sans CN Normal" w:eastAsia="Source Han Sans CN Normal" w:hAnsi="Source Han Sans CN Normal" w:cs="Microsoft YaHei" w:hint="eastAsia"/>
          <w:sz w:val="22"/>
          <w:lang w:eastAsia="zh-CN"/>
        </w:rPr>
        <w:t>，</w:t>
      </w:r>
      <w:r w:rsidRPr="00497162">
        <w:rPr>
          <w:rFonts w:ascii="Source Han Sans CN Normal" w:eastAsia="Source Han Sans CN Normal" w:hAnsi="Source Han Sans CN Normal" w:cs="Microsoft YaHei" w:hint="eastAsia"/>
          <w:sz w:val="22"/>
          <w:lang w:eastAsia="zh-CN"/>
        </w:rPr>
        <w:t>8月至11月为采摘期。秩父的葡萄品种丰富多样：巨峰葡萄色泽深紫，果实饱满，几个世纪以来在日本均有栽培；新品种有皮奥内</w:t>
      </w:r>
      <w:r>
        <w:rPr>
          <w:rFonts w:ascii="Source Han Sans CN Normal" w:eastAsia="Source Han Sans CN Normal" w:hAnsi="Source Han Sans CN Normal" w:cs="Microsoft YaHei" w:hint="eastAsia"/>
          <w:sz w:val="22"/>
          <w:lang w:eastAsia="zh-CN"/>
        </w:rPr>
        <w:t>（</w:t>
      </w:r>
      <w:r w:rsidRPr="00497162">
        <w:rPr>
          <w:rFonts w:ascii="Source Han Sans CN Normal" w:eastAsia="Source Han Sans CN Normal" w:hAnsi="Source Han Sans CN Normal" w:cs="Microsoft YaHei" w:hint="eastAsia"/>
          <w:sz w:val="22"/>
          <w:lang w:eastAsia="zh-CN"/>
        </w:rPr>
        <w:t>先锋葡萄</w:t>
      </w:r>
      <w:r>
        <w:rPr>
          <w:rFonts w:ascii="Source Han Sans CN Normal" w:eastAsia="Source Han Sans CN Normal" w:hAnsi="Source Han Sans CN Normal" w:cs="Microsoft YaHei" w:hint="eastAsia"/>
          <w:sz w:val="22"/>
          <w:lang w:eastAsia="zh-CN"/>
        </w:rPr>
        <w:t>）</w:t>
      </w:r>
      <w:r w:rsidRPr="00497162">
        <w:rPr>
          <w:rFonts w:ascii="Source Han Sans CN Normal" w:eastAsia="Source Han Sans CN Normal" w:hAnsi="Source Han Sans CN Normal" w:cs="Microsoft YaHei" w:hint="eastAsia"/>
          <w:sz w:val="22"/>
          <w:lang w:eastAsia="zh-CN"/>
        </w:rPr>
        <w:t>、希姆劳特无籽葡萄、贝利A麝香葡萄、妮娜皇后葡萄、阳光玫瑰葡萄。秩父还育出无籽葡萄“山红玉”，已登记注册商标。与其他水果不同，葡萄根据品种定价，采摘价格也不尽相同。</w:t>
      </w:r>
    </w:p>
    <w:p w:rsidR="00C10805" w:rsidRDefault="00C10805" w:rsidP="00C10805">
      <w:pPr>
        <w:snapToGrid w:val="0"/>
        <w:ind w:firstLineChars="200" w:firstLine="462"/>
        <w:rPr>
          <w:rFonts w:ascii="Source Han Sans CN Normal" w:eastAsia="Source Han Sans CN Normal" w:hAnsi="Source Han Sans CN Normal" w:cs="Microsoft YaHei"/>
          <w:sz w:val="22"/>
          <w:lang w:eastAsia="zh-CN"/>
        </w:rPr>
      </w:pPr>
      <w:r w:rsidRPr="00497162">
        <w:rPr>
          <w:rFonts w:ascii="Source Han Sans CN Normal" w:eastAsia="Source Han Sans CN Normal" w:hAnsi="Source Han Sans CN Normal" w:cs="Microsoft YaHei" w:hint="eastAsia"/>
          <w:sz w:val="22"/>
          <w:lang w:eastAsia="zh-CN"/>
        </w:rPr>
        <w:t>除此之外，农园里还有多种其他水果栽培。6月到8月蓝莓最胜，9月到11月苹果飘香，形似柠檬的柑橘类水果“香母醋”9月到12月可供采摘。这里不仅水果繁多</w:t>
      </w:r>
      <w:r>
        <w:rPr>
          <w:rFonts w:ascii="Source Han Sans CN Normal" w:eastAsia="Source Han Sans CN Normal" w:hAnsi="Source Han Sans CN Normal" w:cs="Microsoft YaHei" w:hint="eastAsia"/>
          <w:sz w:val="22"/>
          <w:lang w:eastAsia="zh-CN"/>
        </w:rPr>
        <w:t>，</w:t>
      </w:r>
      <w:r w:rsidRPr="00497162">
        <w:rPr>
          <w:rFonts w:ascii="Source Han Sans CN Normal" w:eastAsia="Source Han Sans CN Normal" w:hAnsi="Source Han Sans CN Normal" w:cs="Microsoft YaHei" w:hint="eastAsia"/>
          <w:sz w:val="22"/>
          <w:lang w:eastAsia="zh-CN"/>
        </w:rPr>
        <w:t>秋天更可收获栗子和甘薯，香菇则是一年四季都有供应。在秩父地区，香菇不以木屑栽培，而是用传统方法，将香菇孢子植入原木，再放入森林进行培育。</w:t>
      </w:r>
    </w:p>
    <w:p w:rsidR="00C10805" w:rsidRDefault="00C10805" w:rsidP="00C10805">
      <w:pPr>
        <w:snapToGrid w:val="0"/>
        <w:ind w:firstLineChars="200" w:firstLine="462"/>
        <w:rPr>
          <w:rFonts w:ascii="Source Han Sans CN Normal" w:eastAsia="Source Han Sans CN Normal" w:hAnsi="Source Han Sans CN Normal" w:cs="Microsoft YaHei"/>
          <w:sz w:val="22"/>
          <w:lang w:eastAsia="zh-CN"/>
        </w:rPr>
      </w:pPr>
      <w:r w:rsidRPr="00497162">
        <w:rPr>
          <w:rFonts w:ascii="Source Han Sans CN Normal" w:eastAsia="Source Han Sans CN Normal" w:hAnsi="Source Han Sans CN Normal" w:cs="Microsoft YaHei" w:hint="eastAsia"/>
          <w:sz w:val="22"/>
          <w:lang w:eastAsia="zh-CN"/>
        </w:rPr>
        <w:t>观光农园里还设有荫蔽</w:t>
      </w:r>
      <w:r>
        <w:rPr>
          <w:rFonts w:ascii="Source Han Sans CN Normal" w:eastAsia="Source Han Sans CN Normal" w:hAnsi="Source Han Sans CN Normal" w:cs="Microsoft YaHei" w:hint="eastAsia"/>
          <w:sz w:val="22"/>
          <w:lang w:eastAsia="zh-CN"/>
        </w:rPr>
        <w:t>于</w:t>
      </w:r>
      <w:r w:rsidRPr="00497162">
        <w:rPr>
          <w:rFonts w:ascii="Source Han Sans CN Normal" w:eastAsia="Source Han Sans CN Normal" w:hAnsi="Source Han Sans CN Normal" w:cs="Microsoft YaHei" w:hint="eastAsia"/>
          <w:sz w:val="22"/>
          <w:lang w:eastAsia="zh-CN"/>
        </w:rPr>
        <w:t>温室顶棚、树荫</w:t>
      </w:r>
      <w:r>
        <w:rPr>
          <w:rFonts w:ascii="Source Han Sans CN Normal" w:eastAsia="Source Han Sans CN Normal" w:hAnsi="Source Han Sans CN Normal" w:cs="Microsoft YaHei" w:hint="eastAsia"/>
          <w:sz w:val="22"/>
          <w:lang w:eastAsia="zh-CN"/>
        </w:rPr>
        <w:t>、</w:t>
      </w:r>
      <w:r w:rsidRPr="00497162">
        <w:rPr>
          <w:rFonts w:ascii="Source Han Sans CN Normal" w:eastAsia="Source Han Sans CN Normal" w:hAnsi="Source Han Sans CN Normal" w:cs="Microsoft YaHei" w:hint="eastAsia"/>
          <w:sz w:val="22"/>
          <w:lang w:eastAsia="zh-CN"/>
        </w:rPr>
        <w:t>葡萄栽培架</w:t>
      </w:r>
      <w:r>
        <w:rPr>
          <w:rFonts w:ascii="Source Han Sans CN Normal" w:eastAsia="Source Han Sans CN Normal" w:hAnsi="Source Han Sans CN Normal" w:cs="Microsoft YaHei" w:hint="eastAsia"/>
          <w:sz w:val="22"/>
          <w:lang w:eastAsia="zh-CN"/>
        </w:rPr>
        <w:t>之下</w:t>
      </w:r>
      <w:r w:rsidRPr="00497162">
        <w:rPr>
          <w:rFonts w:ascii="Source Han Sans CN Normal" w:eastAsia="Source Han Sans CN Normal" w:hAnsi="Source Han Sans CN Normal" w:cs="Microsoft YaHei" w:hint="eastAsia"/>
          <w:sz w:val="22"/>
          <w:lang w:eastAsia="zh-CN"/>
        </w:rPr>
        <w:t>的宽敞用餐区，可供多人聚会使用。多数农场还提供肉类</w:t>
      </w:r>
      <w:r w:rsidRPr="00497162">
        <w:rPr>
          <w:rFonts w:ascii="Source Han Sans CN Normal" w:eastAsia="Source Han Sans CN Normal" w:hAnsi="Source Han Sans CN Normal" w:cs="Microsoft YaHei"/>
          <w:sz w:val="22"/>
          <w:lang w:eastAsia="zh-CN"/>
        </w:rPr>
        <w:t>、蔬菜、</w:t>
      </w:r>
      <w:r w:rsidRPr="00497162">
        <w:rPr>
          <w:rFonts w:ascii="Source Han Sans CN Normal" w:eastAsia="Source Han Sans CN Normal" w:hAnsi="Source Han Sans CN Normal" w:cs="Microsoft YaHei" w:hint="eastAsia"/>
          <w:sz w:val="22"/>
          <w:lang w:eastAsia="zh-CN"/>
        </w:rPr>
        <w:t>烧烤及煮</w:t>
      </w:r>
      <w:r w:rsidRPr="00497162">
        <w:rPr>
          <w:rFonts w:ascii="Source Han Sans CN Normal" w:eastAsia="Source Han Sans CN Normal" w:hAnsi="Source Han Sans CN Normal" w:cs="Microsoft YaHei"/>
          <w:sz w:val="22"/>
          <w:lang w:eastAsia="zh-CN"/>
        </w:rPr>
        <w:t>火</w:t>
      </w:r>
      <w:r w:rsidRPr="00497162">
        <w:rPr>
          <w:rFonts w:ascii="Source Han Sans CN Normal" w:eastAsia="Source Han Sans CN Normal" w:hAnsi="Source Han Sans CN Normal" w:cs="Microsoft YaHei" w:hint="eastAsia"/>
          <w:sz w:val="22"/>
          <w:lang w:eastAsia="zh-CN"/>
        </w:rPr>
        <w:t>锅的器具。有菜品齐全的餐厅供您选择，亦有可以制作荞麦面、乌冬面等的体验餐厅，您可品尝到自己亲手制作的面食。垂钓鳟鱼也是观光农园的热门</w:t>
      </w:r>
      <w:r w:rsidRPr="00497162">
        <w:rPr>
          <w:rFonts w:ascii="Source Han Sans CN Normal" w:eastAsia="Source Han Sans CN Normal" w:hAnsi="Source Han Sans CN Normal" w:cs="Microsoft YaHei"/>
          <w:sz w:val="22"/>
          <w:lang w:eastAsia="zh-CN"/>
        </w:rPr>
        <w:t>活</w:t>
      </w:r>
      <w:r w:rsidRPr="00497162">
        <w:rPr>
          <w:rFonts w:ascii="Source Han Sans CN Normal" w:eastAsia="Source Han Sans CN Normal" w:hAnsi="Source Han Sans CN Normal" w:cs="Microsoft YaHei" w:hint="eastAsia"/>
          <w:sz w:val="22"/>
          <w:lang w:eastAsia="zh-CN"/>
        </w:rPr>
        <w:t>动，在一些农园还能</w:t>
      </w:r>
      <w:r>
        <w:rPr>
          <w:rFonts w:ascii="Source Han Sans CN Normal" w:eastAsia="Source Han Sans CN Normal" w:hAnsi="Source Han Sans CN Normal" w:cs="Microsoft YaHei" w:hint="eastAsia"/>
          <w:sz w:val="22"/>
          <w:lang w:eastAsia="zh-CN"/>
        </w:rPr>
        <w:t>炭</w:t>
      </w:r>
      <w:r w:rsidRPr="00497162">
        <w:rPr>
          <w:rFonts w:ascii="Source Han Sans CN Normal" w:eastAsia="Source Han Sans CN Normal" w:hAnsi="Source Han Sans CN Normal" w:cs="Microsoft YaHei" w:hint="eastAsia"/>
          <w:sz w:val="22"/>
          <w:lang w:eastAsia="zh-CN"/>
        </w:rPr>
        <w:t>烤刚钓上的鲜鱼，现烤现吃。</w:t>
      </w:r>
    </w:p>
    <w:p w:rsidR="00C10805" w:rsidRPr="00497162" w:rsidRDefault="00C10805" w:rsidP="00C10805">
      <w:pPr>
        <w:snapToGrid w:val="0"/>
        <w:ind w:firstLineChars="200" w:firstLine="462"/>
        <w:rPr>
          <w:rFonts w:ascii="Source Han Sans CN Normal" w:eastAsia="Source Han Sans CN Normal" w:hAnsi="Source Han Sans CN Normal" w:cs="Meiryo UI"/>
          <w:sz w:val="22"/>
          <w:lang w:eastAsia="zh-CN"/>
        </w:rPr>
      </w:pPr>
      <w:r w:rsidRPr="00497162">
        <w:rPr>
          <w:rFonts w:ascii="Source Han Sans CN Normal" w:eastAsia="Source Han Sans CN Normal" w:hAnsi="Source Han Sans CN Normal" w:cs="Microsoft YaHei" w:hint="eastAsia"/>
          <w:sz w:val="22"/>
          <w:lang w:eastAsia="zh-CN"/>
        </w:rPr>
        <w:t>这里的娱乐项目不仅限于采摘和餐饮，许多观光农园里还可亲近动物。在这里您可以与鸭子、兔子、山羊和小马等小动物亲密接触并体验喂食乐趣。孩子们可以学习制作传统的竹蜻蜓，还可捕捉锹</w:t>
      </w:r>
      <w:r w:rsidRPr="00497162">
        <w:rPr>
          <w:rFonts w:ascii="Source Han Sans CN Normal" w:eastAsia="Source Han Sans CN Normal" w:hAnsi="Source Han Sans CN Normal" w:cs="Microsoft YaHei"/>
          <w:sz w:val="22"/>
          <w:lang w:eastAsia="zh-CN"/>
        </w:rPr>
        <w:t>形虫回家饲养</w:t>
      </w:r>
      <w:r w:rsidRPr="00497162">
        <w:rPr>
          <w:rFonts w:ascii="Source Han Sans CN Normal" w:eastAsia="Source Han Sans CN Normal" w:hAnsi="Source Han Sans CN Normal" w:cs="Microsoft YaHei" w:hint="eastAsia"/>
          <w:sz w:val="22"/>
          <w:lang w:eastAsia="zh-CN"/>
        </w:rPr>
        <w:t>。一些农园有漂亮的庭园，有的则毗邻小山并设置了短程徒步健行路线，这些路线最适宜观赏红叶。为方便游客携带当地特产和纪念品，观光农园还出售</w:t>
      </w:r>
      <w:r>
        <w:rPr>
          <w:rFonts w:ascii="Source Han Sans CN Normal" w:eastAsia="Source Han Sans CN Normal" w:hAnsi="Source Han Sans CN Normal" w:cs="Microsoft YaHei" w:hint="eastAsia"/>
          <w:sz w:val="22"/>
          <w:lang w:eastAsia="zh-CN"/>
        </w:rPr>
        <w:t>包装好的</w:t>
      </w:r>
      <w:r w:rsidRPr="00497162">
        <w:rPr>
          <w:rFonts w:ascii="Source Han Sans CN Normal" w:eastAsia="Source Han Sans CN Normal" w:hAnsi="Source Han Sans CN Normal" w:cs="Microsoft YaHei" w:hint="eastAsia"/>
          <w:sz w:val="22"/>
          <w:lang w:eastAsia="zh-CN"/>
        </w:rPr>
        <w:t>水果、果酱及各式商品。</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10805"/>
    <w:rsid w:val="00444234"/>
    <w:rsid w:val="00C1080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AE137A-A5F2-4074-B0D5-804AC125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2023-07-11T05:01:00Z</dcterms:created>
  <dcterms:modified xsi:type="dcterms:W3CDTF">2023-07-11T05:01:00Z</dcterms:modified>
</cp:coreProperties>
</file>