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4CF7" w:rsidRDefault="00FB4CF7">
      <w:pPr>
        <w:ind w:hanging="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  <w:lang w:eastAsia="zh-CN"/>
        </w:rPr>
        <w:t>清酒酿制（3）</w:t>
      </w:r>
    </w:p>
    <w:p/>
    <w:p w:rsidR="00FB4CF7" w:rsidRDefault="00FB4CF7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高品质的酵母对于酿制美味的清酒非常重要。开始发酵前，酿酒师需要先准备 “酛” ，又叫“酒母”。这是一种水、酵母、米和曲霉菌的混合物。曲霉菌生成的酶，可将米淀粉分解单糖，而酵母将消耗这些单糖。酒母必须是酸性才能保证酵母存活，酿酒师需要往酒母里添加乳酸或者乳酸菌来调节酸度，以便杀死会吞食酵母和曲霉菌的微生物。经过三个阶段的发酵，酒母会进一步与蒸米和水融合。酿酒师只要改变发酵槽的温度，就可以控制发酵的速度，从而改变清酒的风味。完全发酵通常需要2到4周，温度特别低的情况下需要的时间更长。</w:t>
      </w:r>
    </w:p>
    <w:p w:rsidR="00FB4CF7" w:rsidRDefault="00FB4CF7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酒醪是发酵完成后的酒母，下一步是用布将酒糟（未发酵的大米形成的沉淀物）滤出。以前过滤时，使用的是一种叫“酒槽”的榨酒工具，现在则用机器压榨。极小一部分最高级的清酒，以重力进行过滤，但这种方法非常花时间，且只能产出少量清酒。</w:t>
      </w:r>
    </w:p>
    <w:p w:rsidR="00FB4CF7" w:rsidRDefault="00FB4CF7" w:rsidP="00FB5728">
      <w:pPr>
        <w:ind w:left="-2" w:firstLineChars="200" w:firstLine="462"/>
        <w:rPr>
          <w:rFonts w:ascii="Source Han Sans CN Normal" w:eastAsia="Source Han Sans CN Normal" w:hAnsi="Source Han Sans CN Normal" w:cs="Source Han Sans CN Normal"/>
          <w:sz w:val="22"/>
          <w:lang w:eastAsia="zh-CN"/>
        </w:rPr>
      </w:pPr>
      <w:r>
        <w:rPr>
          <w:rFonts w:ascii="Source Han Sans CN Normal" w:eastAsia="Source Han Sans CN Normal" w:hAnsi="Source Han Sans CN Normal" w:cs="Source Han Sans CN Normal"/>
          <w:sz w:val="22"/>
          <w:lang w:eastAsia="zh-CN"/>
        </w:rPr>
        <w:t>第一次过滤后，有时仍会残留少量沉淀物。这些沉淀物既可通过再次过滤去除，也可保留。保留沉淀物的酒分为两种，即“轻浊酒”和“白浊酒”。通过添加柿漆或用活性炭过滤，清酒的颜色和风味就会最后定型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4CF7"/>
    <w:rsid w:val="00444234"/>
    <w:rsid w:val="00C42597"/>
    <w:rsid w:val="00FB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317CFE-E56A-4C14-92B3-88ADA6A3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2023-07-11T04:29:00Z</dcterms:created>
  <dcterms:modified xsi:type="dcterms:W3CDTF">2023-07-11T04:29:00Z</dcterms:modified>
</cp:coreProperties>
</file>