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16E" w:rsidRPr="00ED6214" w:rsidRDefault="0022416E">
      <w:pPr>
        <w:adjustRightInd w:val="0"/>
        <w:snapToGrid w:val="0"/>
        <w:rPr>
          <w:rFonts w:ascii="Source Han Sans CN Normal" w:eastAsia="Source Han Sans CN Normal" w:hAnsi="Source Han Sans CN Normal" w:cs="思源黑体"/>
          <w:b/>
          <w:kern w:val="0"/>
          <w:sz w:val="22"/>
          <w:lang w:eastAsia="zh-CN"/>
        </w:rPr>
      </w:pPr>
      <w:r w:rsidRPr="00ED6214">
        <w:rPr>
          <w:rFonts w:ascii="Source Han Sans CN Normal" w:eastAsia="Source Han Sans CN Normal" w:hAnsi="Source Han Sans CN Normal" w:cs="思源黑体" w:hint="eastAsia"/>
          <w:b/>
          <w:kern w:val="0"/>
          <w:sz w:val="22"/>
          <w:lang w:eastAsia="zh-CN"/>
        </w:rPr>
        <w:t>八森渔火温泉</w:t>
      </w:r>
    </w:p>
    <w:p/>
    <w:p w:rsidR="0022416E" w:rsidRPr="00ED6214" w:rsidRDefault="0022416E">
      <w:pPr>
        <w:widowControl/>
        <w:adjustRightInd w:val="0"/>
        <w:snapToGrid w:val="0"/>
        <w:ind w:firstLineChars="200" w:firstLine="462"/>
        <w:rPr>
          <w:rFonts w:ascii="Source Han Sans CN Normal" w:eastAsia="Source Han Sans CN Normal" w:hAnsi="Source Han Sans CN Normal" w:cs="思源黑体"/>
          <w:kern w:val="0"/>
          <w:sz w:val="22"/>
          <w:lang w:eastAsia="zh-CN"/>
        </w:rPr>
      </w:pPr>
      <w:r w:rsidRPr="00ED6214">
        <w:rPr>
          <w:rFonts w:ascii="Source Han Sans CN Normal" w:eastAsia="Source Han Sans CN Normal" w:hAnsi="Source Han Sans CN Normal" w:cs="思源黑体" w:hint="eastAsia"/>
          <w:kern w:val="0"/>
          <w:sz w:val="22"/>
          <w:lang w:eastAsia="zh-CN"/>
        </w:rPr>
        <w:t>八森是一座坐落于日本海与白神山地群山之间的小聚落。16世纪后，大间越街道将游客带至八森，由此揭开了八森的神秘面纱。国道101号线与日本铁路五能线，沿着曾经连接秋田与青森的历史要道不断延伸。五能线秋田白神站的对面，坐落着八森渔火温泉度假村。其中有一座广为人知的“哈塔哈塔馆”，与“日本叉牙鱼”颇有渊源。该鱼既</w:t>
      </w:r>
      <w:r>
        <w:rPr>
          <w:rFonts w:ascii="Source Han Sans CN Normal" w:eastAsia="Source Han Sans CN Normal" w:hAnsi="Source Han Sans CN Normal" w:cs="思源黑体" w:hint="eastAsia"/>
          <w:kern w:val="0"/>
          <w:sz w:val="22"/>
          <w:lang w:eastAsia="zh-CN"/>
        </w:rPr>
        <w:t>是当地珍馐，也是秋田县的县鱼。</w:t>
      </w:r>
      <w:r w:rsidRPr="00ED6214">
        <w:rPr>
          <w:rFonts w:ascii="Source Han Sans CN Normal" w:eastAsia="Source Han Sans CN Normal" w:hAnsi="Source Han Sans CN Normal" w:cs="思源黑体" w:hint="eastAsia"/>
          <w:kern w:val="0"/>
          <w:sz w:val="22"/>
          <w:lang w:eastAsia="zh-CN"/>
        </w:rPr>
        <w:t>光顾该度假设施的多为当地人，他们或是来此享受温泉或是专门来直销店购买新鲜蔬菜。</w:t>
      </w:r>
    </w:p>
    <w:p w:rsidR="0022416E" w:rsidRPr="000E7343" w:rsidRDefault="0022416E">
      <w:pPr>
        <w:widowControl/>
        <w:adjustRightInd w:val="0"/>
        <w:snapToGrid w:val="0"/>
        <w:ind w:firstLineChars="200" w:firstLine="462"/>
        <w:rPr>
          <w:rFonts w:ascii="Source Han Sans CN Normal" w:eastAsia="Source Han Sans CN Normal" w:hAnsi="Source Han Sans CN Normal" w:cs="思源黑体"/>
          <w:kern w:val="0"/>
          <w:sz w:val="22"/>
          <w:lang w:eastAsia="zh-CN"/>
        </w:rPr>
      </w:pPr>
      <w:r w:rsidRPr="00ED6214">
        <w:rPr>
          <w:rFonts w:ascii="Source Han Sans CN Normal" w:eastAsia="Source Han Sans CN Normal" w:hAnsi="Source Han Sans CN Normal" w:cs="思源黑体" w:hint="eastAsia"/>
          <w:kern w:val="0"/>
          <w:sz w:val="22"/>
          <w:lang w:eastAsia="zh-CN"/>
        </w:rPr>
        <w:t>泡温泉是日本延续几千年的风俗习惯。来到现代，尽管几乎家家户户都装有浴池，但享受天然温泉的慰藉，依旧是许多日本人无法割舍的嗜好。正所谓独乐乐不如众乐乐，与朋友惬意地边聊边泡，可收获身心的双重愉悦。哈塔哈塔馆原本是当地政府为招揽外地游客来八森旅游而建的半官半民度假设施，但您会惊奇地发现，前来享受温泉疗愈的几乎全是附</w:t>
      </w:r>
      <w:r w:rsidRPr="000E7343">
        <w:rPr>
          <w:rFonts w:ascii="Source Han Sans CN Normal" w:eastAsia="Source Han Sans CN Normal" w:hAnsi="Source Han Sans CN Normal" w:cs="思源黑体" w:hint="eastAsia"/>
          <w:kern w:val="0"/>
          <w:sz w:val="22"/>
          <w:lang w:eastAsia="zh-CN"/>
        </w:rPr>
        <w:t>近的居民。与当地百姓一起泡温泉，唠唠家常，是探求日本淳朴乡村生活的最佳方式。</w:t>
      </w:r>
    </w:p>
    <w:p w:rsidR="0022416E" w:rsidRPr="000E7343" w:rsidRDefault="0022416E">
      <w:pPr>
        <w:widowControl/>
        <w:adjustRightInd w:val="0"/>
        <w:snapToGrid w:val="0"/>
        <w:ind w:firstLineChars="200" w:firstLine="462"/>
        <w:rPr>
          <w:rFonts w:ascii="Source Han Sans CN Normal" w:eastAsia="Source Han Sans CN Normal" w:hAnsi="Source Han Sans CN Normal" w:cs="思源黑体"/>
          <w:kern w:val="0"/>
          <w:sz w:val="22"/>
          <w:lang w:eastAsia="zh-CN"/>
        </w:rPr>
      </w:pPr>
      <w:r w:rsidRPr="000E7343">
        <w:rPr>
          <w:rFonts w:ascii="Source Han Sans CN Normal" w:eastAsia="Source Han Sans CN Normal" w:hAnsi="Source Han Sans CN Normal" w:cs="思源黑体" w:hint="eastAsia"/>
          <w:kern w:val="0"/>
          <w:sz w:val="22"/>
          <w:lang w:eastAsia="zh-CN"/>
        </w:rPr>
        <w:t>说起哈塔哈塔馆，若自模拟船只造型的露天温泉展望夕阳，特别引人目酣沉醉。此外，以当地鱼货制作的海鲜盖饭也极受欢迎。</w:t>
      </w:r>
    </w:p>
    <w:p w:rsidR="0022416E" w:rsidRPr="000E7343" w:rsidRDefault="0022416E">
      <w:pPr>
        <w:adjustRightInd w:val="0"/>
        <w:snapToGrid w:val="0"/>
        <w:ind w:firstLineChars="200" w:firstLine="462"/>
        <w:rPr>
          <w:rFonts w:ascii="Source Han Sans CN Normal" w:eastAsia="Source Han Sans CN Normal" w:hAnsi="Source Han Sans CN Normal" w:cs="思源黑体"/>
          <w:kern w:val="0"/>
          <w:sz w:val="22"/>
          <w:lang w:eastAsia="zh-CN"/>
        </w:rPr>
      </w:pPr>
      <w:r w:rsidRPr="000E7343">
        <w:rPr>
          <w:rFonts w:ascii="Source Han Sans CN Normal" w:eastAsia="Source Han Sans CN Normal" w:hAnsi="Source Han Sans CN Normal" w:cs="思源黑体" w:hint="eastAsia"/>
          <w:kern w:val="0"/>
          <w:sz w:val="22"/>
          <w:lang w:eastAsia="zh-CN"/>
        </w:rPr>
        <w:t>日本铁路五能线穿过哈塔哈塔馆正前方，透过车窗可眺望到白神山地及日本海。山海盛景风光旖旎，吸引游客纷至沓来。</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思源黑体">
    <w:altName w:val="游ゴシック"/>
    <w:charset w:val="80"/>
    <w:family w:val="swiss"/>
    <w:pitch w:val="variable"/>
    <w:sig w:usb0="00000000"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416E"/>
    <w:rsid w:val="0022416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78C795-6452-4F4E-8E87-F6410795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2023-07-11T03:50:00Z</dcterms:created>
  <dcterms:modified xsi:type="dcterms:W3CDTF">2023-07-11T03:50:00Z</dcterms:modified>
</cp:coreProperties>
</file>