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61A04" w:rsidRDefault="00761A04" w:rsidP="00761A04">
      <w:pPr>
        <w:snapToGrid w:val="0"/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</w:pPr>
      <w:r w:rsidRPr="003E484D"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  <w:t>盆栽技艺</w:t>
      </w:r>
    </w:p>
    <w:p/>
    <w:p w:rsidR="00761A04" w:rsidRDefault="00761A04" w:rsidP="00761A04">
      <w:pPr>
        <w:snapToGrid w:val="0"/>
        <w:ind w:firstLine="440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3E484D">
        <w:rPr>
          <w:rFonts w:ascii="Source Han Sans CN Normal" w:eastAsia="Source Han Sans CN Normal" w:hAnsi="Source Han Sans CN Normal" w:cs="SimSun"/>
          <w:sz w:val="22"/>
          <w:lang w:eastAsia="zh-CN"/>
        </w:rPr>
        <w:t>大宫盆栽村的七座盆栽园，向世人展示了历经数世纪、代代传承的盆栽培育技艺。</w:t>
      </w:r>
    </w:p>
    <w:p w:rsidR="00761A04" w:rsidRDefault="00761A04" w:rsidP="00761A04">
      <w:pPr>
        <w:snapToGrid w:val="0"/>
        <w:rPr>
          <w:rFonts w:ascii="Source Han Sans CN Normal" w:eastAsia="Source Han Sans CN Normal" w:hAnsi="Source Han Sans CN Normal" w:cs="SimSun"/>
          <w:sz w:val="22"/>
          <w:lang w:eastAsia="zh-CN"/>
        </w:rPr>
      </w:pPr>
    </w:p>
    <w:p w:rsidR="00761A04" w:rsidRDefault="00761A04" w:rsidP="00761A04">
      <w:pPr>
        <w:snapToGrid w:val="0"/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</w:pPr>
      <w:r w:rsidRPr="003E484D"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  <w:t>修剪</w:t>
      </w:r>
    </w:p>
    <w:p w:rsidR="00761A04" w:rsidRDefault="00761A04" w:rsidP="00761A04">
      <w:pPr>
        <w:snapToGrid w:val="0"/>
        <w:ind w:firstLine="440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3E484D">
        <w:rPr>
          <w:rFonts w:ascii="Source Han Sans CN Normal" w:eastAsia="Source Han Sans CN Normal" w:hAnsi="Source Han Sans CN Normal" w:cs="SimSun"/>
          <w:sz w:val="22"/>
          <w:lang w:eastAsia="zh-CN"/>
        </w:rPr>
        <w:t>修剪是一项颇为重要的工作。去除多余或过度生长的树枝，从而使盆栽呈现出理想的形态。这不仅需要想象力，更需要一双灵巧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的</w:t>
      </w:r>
      <w:r w:rsidRPr="003E484D">
        <w:rPr>
          <w:rFonts w:ascii="Source Han Sans CN Normal" w:eastAsia="Source Han Sans CN Normal" w:hAnsi="Source Han Sans CN Normal" w:cs="SimSun"/>
          <w:sz w:val="22"/>
          <w:lang w:eastAsia="zh-CN"/>
        </w:rPr>
        <w:t>手。树枝一旦被剪便无法还原，因此盆栽艺匠须在脑海中勾勒出修剪后的形态，胸有成竹方能手起刀落。</w:t>
      </w:r>
    </w:p>
    <w:p w:rsidR="00761A04" w:rsidRDefault="00761A04" w:rsidP="00761A04">
      <w:pPr>
        <w:snapToGrid w:val="0"/>
        <w:rPr>
          <w:rFonts w:ascii="Source Han Sans CN Normal" w:eastAsia="Source Han Sans CN Normal" w:hAnsi="Source Han Sans CN Normal" w:cs="Arial"/>
          <w:b/>
          <w:color w:val="000000"/>
          <w:sz w:val="22"/>
          <w:lang w:eastAsia="zh-CN"/>
        </w:rPr>
      </w:pPr>
    </w:p>
    <w:p w:rsidR="00761A04" w:rsidRDefault="00761A04" w:rsidP="00761A04">
      <w:pPr>
        <w:snapToGrid w:val="0"/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</w:pPr>
      <w:r w:rsidRPr="003E484D"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  <w:t>金属丝蟠扎</w:t>
      </w:r>
    </w:p>
    <w:p w:rsidR="00761A04" w:rsidRPr="00555D0D" w:rsidRDefault="00761A04" w:rsidP="00761A04">
      <w:pPr>
        <w:widowControl/>
        <w:autoSpaceDE w:val="0"/>
        <w:autoSpaceDN w:val="0"/>
        <w:adjustRightInd w:val="0"/>
        <w:snapToGrid w:val="0"/>
        <w:spacing w:line="240" w:lineRule="atLeast"/>
        <w:ind w:firstLineChars="200" w:firstLine="462"/>
        <w:jc w:val="left"/>
        <w:rPr>
          <w:rFonts w:ascii="Source Han Sans CN Normal" w:eastAsia="Source Han Sans CN Normal" w:hAnsi="Source Han Sans CN Normal" w:cs="Times"/>
          <w:color w:val="000000"/>
          <w:sz w:val="22"/>
          <w:lang w:eastAsia="zh-CN"/>
        </w:rPr>
      </w:pPr>
      <w:r w:rsidRPr="00555D0D">
        <w:rPr>
          <w:rFonts w:ascii="Source Han Sans CN Normal" w:eastAsia="Source Han Sans CN Normal" w:hAnsi="Source Han Sans CN Normal" w:cs="Times"/>
          <w:color w:val="000000"/>
          <w:sz w:val="22"/>
          <w:lang w:eastAsia="zh-CN"/>
        </w:rPr>
        <w:t>以金属丝缠绕树枝，引导盆栽生长方向的技术被称为“金属丝蟠扎”。这项技术不仅需要盆栽艺匠</w:t>
      </w:r>
      <w:r w:rsidRPr="00555D0D">
        <w:rPr>
          <w:rFonts w:ascii="Source Han Sans CN Normal" w:eastAsia="Source Han Sans CN Normal" w:hAnsi="Source Han Sans CN Normal" w:cs="Times" w:hint="eastAsia"/>
          <w:color w:val="000000"/>
          <w:sz w:val="22"/>
          <w:lang w:eastAsia="zh-CN"/>
        </w:rPr>
        <w:t>准确判断成长阶段中适宜蟠扎的时机</w:t>
      </w:r>
      <w:r w:rsidRPr="00555D0D">
        <w:rPr>
          <w:rFonts w:ascii="Source Han Sans CN Normal" w:eastAsia="Source Han Sans CN Normal" w:hAnsi="Source Han Sans CN Normal" w:cs="Times"/>
          <w:color w:val="000000"/>
          <w:sz w:val="22"/>
          <w:lang w:eastAsia="zh-CN"/>
        </w:rPr>
        <w:t>，而且要求他们有娴熟的技艺，以防树枝受伤。</w:t>
      </w:r>
    </w:p>
    <w:p w:rsidR="00761A04" w:rsidRPr="00B6705A" w:rsidRDefault="00761A04" w:rsidP="00761A04">
      <w:pPr>
        <w:snapToGrid w:val="0"/>
        <w:rPr>
          <w:rFonts w:ascii="Source Han Sans CN Normal" w:eastAsia="Source Han Sans CN Normal" w:hAnsi="Source Han Sans CN Normal" w:cs="SimSun"/>
          <w:sz w:val="22"/>
          <w:lang w:eastAsia="zh-CN"/>
        </w:rPr>
      </w:pPr>
    </w:p>
    <w:p w:rsidR="00761A04" w:rsidRDefault="00761A04" w:rsidP="00761A04">
      <w:pPr>
        <w:snapToGrid w:val="0"/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</w:pPr>
      <w:r w:rsidRPr="003E484D"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  <w:t>制作枯木：神枝与舍利干</w:t>
      </w:r>
    </w:p>
    <w:p w:rsidR="00761A04" w:rsidRDefault="00761A04" w:rsidP="00761A04">
      <w:pPr>
        <w:snapToGrid w:val="0"/>
        <w:ind w:firstLine="440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3E484D">
        <w:rPr>
          <w:rFonts w:ascii="Source Han Sans CN Normal" w:eastAsia="Source Han Sans CN Normal" w:hAnsi="Source Han Sans CN Normal" w:cs="SimSun"/>
          <w:sz w:val="22"/>
          <w:lang w:eastAsia="zh-CN"/>
        </w:rPr>
        <w:t>这种高难度技艺常用于松柏等常绿树。艺匠们将枝干的一部分做成干枯模样，用以表现暴露在风、雪、雷电等恶劣天气下的树木。干枯的树枝被称为“神枝”，树干被称为“舍利干”。制作枯木时，先用专门制作“神枝”的特殊钳子、雕刻刀和砂纸去除树皮，再涂上石灰和硫磺的混合剂，防止枯木腐烂。</w:t>
      </w:r>
    </w:p>
    <w:p w:rsidR="00761A04" w:rsidRDefault="00761A04" w:rsidP="00761A04">
      <w:pPr>
        <w:snapToGrid w:val="0"/>
        <w:rPr>
          <w:rFonts w:ascii="Source Han Sans CN Normal" w:eastAsia="Source Han Sans CN Normal" w:hAnsi="Source Han Sans CN Normal" w:cs="SimSun"/>
          <w:sz w:val="22"/>
          <w:lang w:eastAsia="zh-CN"/>
        </w:rPr>
      </w:pPr>
    </w:p>
    <w:p w:rsidR="00761A04" w:rsidRDefault="00761A04" w:rsidP="00761A04">
      <w:pPr>
        <w:snapToGrid w:val="0"/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</w:pPr>
      <w:r w:rsidRPr="003E484D"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  <w:t>修叶</w:t>
      </w:r>
    </w:p>
    <w:p w:rsidR="00761A04" w:rsidRDefault="00761A04" w:rsidP="00761A04">
      <w:pPr>
        <w:snapToGrid w:val="0"/>
        <w:ind w:firstLine="440"/>
        <w:rPr>
          <w:rFonts w:ascii="Source Han Sans CN Normal" w:eastAsia="Source Han Sans CN Normal" w:hAnsi="Source Han Sans CN Normal" w:cs="SimSun"/>
          <w:sz w:val="22"/>
          <w:lang w:eastAsia="zh-CN"/>
        </w:rPr>
      </w:pPr>
      <w:r w:rsidRPr="003E484D">
        <w:rPr>
          <w:rFonts w:ascii="Source Han Sans CN Normal" w:eastAsia="Source Han Sans CN Normal" w:hAnsi="Source Han Sans CN Normal" w:cs="SimSun"/>
          <w:sz w:val="22"/>
          <w:lang w:eastAsia="zh-CN"/>
        </w:rPr>
        <w:t>初夏时节，落叶树盆栽的树叶或被剪除，这样入冬前才会萌发出鲜嫩的小叶。有时，为调整盆栽平衡，仅需剪除部分树叶。</w:t>
      </w:r>
    </w:p>
    <w:p w:rsidR="00761A04" w:rsidRDefault="00761A04" w:rsidP="00761A04">
      <w:pPr>
        <w:snapToGrid w:val="0"/>
        <w:rPr>
          <w:rFonts w:ascii="Source Han Sans CN Normal" w:eastAsia="Source Han Sans CN Normal" w:hAnsi="Source Han Sans CN Normal" w:cs="SimSun"/>
          <w:sz w:val="22"/>
          <w:lang w:eastAsia="zh-CN"/>
        </w:rPr>
      </w:pPr>
    </w:p>
    <w:p w:rsidR="00761A04" w:rsidRDefault="00761A04" w:rsidP="00761A04">
      <w:pPr>
        <w:snapToGrid w:val="0"/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</w:pPr>
      <w:r w:rsidRPr="003E484D"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  <w:t>移栽</w:t>
      </w:r>
    </w:p>
    <w:p w:rsidR="00761A04" w:rsidRPr="00555D0D" w:rsidRDefault="00761A04" w:rsidP="00761A04">
      <w:pPr>
        <w:widowControl/>
        <w:autoSpaceDE w:val="0"/>
        <w:autoSpaceDN w:val="0"/>
        <w:adjustRightInd w:val="0"/>
        <w:snapToGrid w:val="0"/>
        <w:spacing w:line="240" w:lineRule="atLeast"/>
        <w:ind w:firstLineChars="200" w:firstLine="462"/>
        <w:jc w:val="left"/>
        <w:rPr>
          <w:rFonts w:ascii="Source Han Sans CN Normal" w:eastAsia="Source Han Sans CN Normal" w:hAnsi="Source Han Sans CN Normal" w:cs="Times"/>
          <w:color w:val="000000"/>
          <w:sz w:val="22"/>
          <w:lang w:eastAsia="zh-CN"/>
        </w:rPr>
      </w:pPr>
      <w:r w:rsidRPr="00555D0D">
        <w:rPr>
          <w:rFonts w:ascii="Source Han Sans CN Normal" w:eastAsia="Source Han Sans CN Normal" w:hAnsi="Source Han Sans CN Normal" w:cs="Times"/>
          <w:color w:val="000000"/>
          <w:sz w:val="22"/>
          <w:lang w:eastAsia="zh-CN"/>
        </w:rPr>
        <w:t>盆栽需定期进行移栽，移栽频率因树种而定。在植入新鲜土壤前，应剪去过度生长或可能虬结的根系。移栽还能改善花盆内的空气循环。</w:t>
      </w:r>
    </w:p>
    <w:p w:rsidR="00761A04" w:rsidRPr="00B6705A" w:rsidRDefault="00761A04" w:rsidP="00761A04">
      <w:pPr>
        <w:snapToGrid w:val="0"/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</w:pPr>
    </w:p>
    <w:p w:rsidR="00761A04" w:rsidRDefault="00761A04" w:rsidP="00761A04">
      <w:pPr>
        <w:snapToGrid w:val="0"/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</w:pPr>
      <w:r w:rsidRPr="003E484D">
        <w:rPr>
          <w:rFonts w:ascii="Source Han Sans CN Normal" w:eastAsia="Source Han Sans CN Normal" w:hAnsi="Source Han Sans CN Normal" w:cs="SimSun"/>
          <w:b/>
          <w:color w:val="000000"/>
          <w:sz w:val="22"/>
          <w:lang w:eastAsia="zh-CN"/>
        </w:rPr>
        <w:t>浇水</w:t>
      </w:r>
    </w:p>
    <w:p w:rsidR="00761A04" w:rsidRDefault="00761A04" w:rsidP="00761A04">
      <w:pPr>
        <w:widowControl/>
        <w:snapToGrid w:val="0"/>
        <w:ind w:firstLine="440"/>
        <w:rPr>
          <w:rFonts w:ascii="Source Han Sans CN Normal" w:eastAsia="Source Han Sans CN Normal" w:hAnsi="Source Han Sans CN Normal" w:cs="Arial"/>
          <w:color w:val="000000"/>
          <w:sz w:val="22"/>
          <w:lang w:eastAsia="zh-CN"/>
        </w:rPr>
      </w:pPr>
      <w:r w:rsidRPr="003E484D">
        <w:rPr>
          <w:rFonts w:ascii="Source Han Sans CN Normal" w:eastAsia="Source Han Sans CN Normal" w:hAnsi="Source Han Sans CN Normal" w:cs="SimSun"/>
          <w:sz w:val="22"/>
          <w:lang w:eastAsia="zh-CN"/>
        </w:rPr>
        <w:t>浇水是培育盆栽时最基本且不可或缺的一环。通常，健康的树木能充分吸收水分，需要每天浇水，但若是孱弱的树木，过度浇灌反会加速根部腐烂。因此浇水前须细心留意土壤的干燥程度。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61A04"/>
    <w:rsid w:val="00444234"/>
    <w:rsid w:val="00761A0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D6964BA-0C65-49DC-BA7C-78DF7E213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529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2023-07-11T03:55:00Z</dcterms:created>
  <dcterms:modified xsi:type="dcterms:W3CDTF">2023-07-11T03:55:00Z</dcterms:modified>
</cp:coreProperties>
</file>